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7C7B" w14:textId="77777777" w:rsidR="005F7515" w:rsidRPr="00076D9E" w:rsidRDefault="005F7515" w:rsidP="00072D25">
      <w:pPr>
        <w:pStyle w:val="Heading1"/>
        <w:spacing w:before="240"/>
        <w:ind w:left="0"/>
        <w:rPr>
          <w:rFonts w:ascii="Calibri" w:hAnsi="Calibri" w:cs="Calibri"/>
          <w:color w:val="800080"/>
        </w:rPr>
      </w:pPr>
      <w:r w:rsidRPr="00076D9E">
        <w:rPr>
          <w:rFonts w:ascii="Calibri" w:hAnsi="Calibri" w:cs="Calibri"/>
          <w:color w:val="800080"/>
        </w:rPr>
        <w:t>G</w:t>
      </w:r>
      <w:r w:rsidR="00D360BB" w:rsidRPr="00076D9E">
        <w:rPr>
          <w:rFonts w:ascii="Calibri" w:hAnsi="Calibri" w:cs="Calibri"/>
          <w:color w:val="800080"/>
        </w:rPr>
        <w:t>T5</w:t>
      </w:r>
      <w:r w:rsidRPr="00076D9E">
        <w:rPr>
          <w:rFonts w:ascii="Calibri" w:hAnsi="Calibri" w:cs="Calibri"/>
          <w:color w:val="800080"/>
        </w:rPr>
        <w:t>.</w:t>
      </w:r>
      <w:r w:rsidR="00C55ACD" w:rsidRPr="00076D9E">
        <w:rPr>
          <w:rFonts w:ascii="Calibri" w:hAnsi="Calibri" w:cs="Calibri"/>
          <w:color w:val="800080"/>
          <w:lang w:val="en-GB"/>
        </w:rPr>
        <w:t>2</w:t>
      </w:r>
      <w:r w:rsidRPr="00076D9E">
        <w:rPr>
          <w:rFonts w:ascii="Calibri" w:hAnsi="Calibri" w:cs="Calibri"/>
          <w:color w:val="800080"/>
        </w:rPr>
        <w:t xml:space="preserve"> Event</w:t>
      </w:r>
      <w:r w:rsidRPr="00076D9E">
        <w:rPr>
          <w:rFonts w:ascii="Calibri" w:hAnsi="Calibri" w:cs="Calibri"/>
          <w:color w:val="800080"/>
          <w:lang w:val="en-GB"/>
        </w:rPr>
        <w:t xml:space="preserve">s </w:t>
      </w:r>
      <w:r w:rsidRPr="00076D9E">
        <w:rPr>
          <w:rFonts w:ascii="Calibri" w:hAnsi="Calibri" w:cs="Calibri"/>
          <w:color w:val="800080"/>
        </w:rPr>
        <w:t>proposal form</w:t>
      </w:r>
    </w:p>
    <w:p w14:paraId="03AB26D2" w14:textId="77777777" w:rsidR="000C0C2A" w:rsidRPr="000C0C2A" w:rsidRDefault="000C0C2A" w:rsidP="000C0C2A">
      <w:pPr>
        <w:ind w:left="0"/>
        <w:rPr>
          <w:b/>
          <w:bCs/>
        </w:rPr>
      </w:pPr>
      <w:r w:rsidRPr="000C0C2A">
        <w:rPr>
          <w:b/>
          <w:bCs/>
        </w:rPr>
        <w:t>Please see events proposal guidance (GT5.1) to assist you when completing this form. Please submit as far in advance of the event as possible.</w:t>
      </w: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7"/>
      </w:tblGrid>
      <w:tr w:rsidR="005F7515" w:rsidRPr="004F6104" w14:paraId="1EF29528" w14:textId="77777777" w:rsidTr="334739ED">
        <w:trPr>
          <w:trHeight w:val="567"/>
        </w:trPr>
        <w:tc>
          <w:tcPr>
            <w:tcW w:w="9387" w:type="dxa"/>
            <w:shd w:val="clear" w:color="auto" w:fill="CCCCFF"/>
          </w:tcPr>
          <w:p w14:paraId="57FCF93E" w14:textId="77777777" w:rsidR="005F7515" w:rsidRPr="004F6104" w:rsidRDefault="005F7515" w:rsidP="00152EF8">
            <w:pPr>
              <w:rPr>
                <w:b/>
              </w:rPr>
            </w:pPr>
            <w:r>
              <w:rPr>
                <w:b/>
              </w:rPr>
              <w:t>Group name and main contact for this proposal</w:t>
            </w:r>
          </w:p>
        </w:tc>
      </w:tr>
      <w:tr w:rsidR="005F7515" w:rsidRPr="004F6104" w14:paraId="46D8841B" w14:textId="77777777" w:rsidTr="334739ED">
        <w:trPr>
          <w:trHeight w:val="567"/>
        </w:trPr>
        <w:tc>
          <w:tcPr>
            <w:tcW w:w="9387" w:type="dxa"/>
            <w:tcBorders>
              <w:bottom w:val="single" w:sz="4" w:space="0" w:color="auto"/>
            </w:tcBorders>
            <w:shd w:val="clear" w:color="auto" w:fill="auto"/>
          </w:tcPr>
          <w:p w14:paraId="5B50D3C1" w14:textId="77777777" w:rsidR="005F7515" w:rsidRPr="004F6104" w:rsidRDefault="005F7515" w:rsidP="00152EF8">
            <w:pPr>
              <w:rPr>
                <w:b/>
              </w:rPr>
            </w:pPr>
          </w:p>
        </w:tc>
      </w:tr>
      <w:tr w:rsidR="005F7515" w:rsidRPr="004F6104" w14:paraId="673C0CAA" w14:textId="77777777" w:rsidTr="334739ED">
        <w:trPr>
          <w:trHeight w:val="567"/>
        </w:trPr>
        <w:tc>
          <w:tcPr>
            <w:tcW w:w="9387" w:type="dxa"/>
            <w:shd w:val="clear" w:color="auto" w:fill="CCCCFF"/>
          </w:tcPr>
          <w:p w14:paraId="7B50D659" w14:textId="0A4F0DC5" w:rsidR="005F7515" w:rsidRPr="004F6104" w:rsidRDefault="00A70202" w:rsidP="009E31D1">
            <w:r>
              <w:rPr>
                <w:b/>
              </w:rPr>
              <w:t>Event/workshop/training c</w:t>
            </w:r>
            <w:r w:rsidR="005F7515" w:rsidRPr="004F6104">
              <w:rPr>
                <w:b/>
              </w:rPr>
              <w:t>ourse title</w:t>
            </w:r>
            <w:r w:rsidR="005F7515" w:rsidRPr="004F6104">
              <w:t xml:space="preserve"> [ the short title]</w:t>
            </w:r>
          </w:p>
        </w:tc>
      </w:tr>
      <w:tr w:rsidR="005F7515" w:rsidRPr="004F6104" w14:paraId="038522AA" w14:textId="77777777" w:rsidTr="334739ED">
        <w:trPr>
          <w:trHeight w:val="567"/>
        </w:trPr>
        <w:tc>
          <w:tcPr>
            <w:tcW w:w="9387" w:type="dxa"/>
            <w:tcBorders>
              <w:bottom w:val="single" w:sz="4" w:space="0" w:color="auto"/>
            </w:tcBorders>
          </w:tcPr>
          <w:p w14:paraId="05BECB2D" w14:textId="77777777" w:rsidR="005F7515" w:rsidRPr="004F6104" w:rsidRDefault="005F7515" w:rsidP="00152EF8">
            <w:pPr>
              <w:ind w:left="0"/>
              <w:rPr>
                <w:rFonts w:cs="Calibri"/>
              </w:rPr>
            </w:pPr>
          </w:p>
        </w:tc>
      </w:tr>
      <w:tr w:rsidR="005F7515" w:rsidRPr="004F6104" w14:paraId="10E47C36" w14:textId="77777777" w:rsidTr="334739ED">
        <w:trPr>
          <w:trHeight w:val="567"/>
        </w:trPr>
        <w:tc>
          <w:tcPr>
            <w:tcW w:w="9387" w:type="dxa"/>
            <w:shd w:val="clear" w:color="auto" w:fill="CCCCFF"/>
          </w:tcPr>
          <w:p w14:paraId="258F98C5" w14:textId="15CFF3B2" w:rsidR="005F7515" w:rsidRPr="004F6104" w:rsidRDefault="005F7515" w:rsidP="00152EF8">
            <w:pPr>
              <w:rPr>
                <w:color w:val="00B050"/>
              </w:rPr>
            </w:pPr>
            <w:r w:rsidRPr="004F6104">
              <w:rPr>
                <w:b/>
              </w:rPr>
              <w:t xml:space="preserve">Summary </w:t>
            </w:r>
            <w:r w:rsidRPr="004F6104">
              <w:t>[c.250 words which sum up what the</w:t>
            </w:r>
            <w:r w:rsidR="00A70202">
              <w:t xml:space="preserve"> event</w:t>
            </w:r>
            <w:r w:rsidRPr="004F6104">
              <w:t xml:space="preserve"> is about; how does it relate to your group aims and </w:t>
            </w:r>
            <w:r w:rsidR="00A318F1">
              <w:t xml:space="preserve">three-year </w:t>
            </w:r>
            <w:r w:rsidRPr="004F6104">
              <w:t>plan?</w:t>
            </w:r>
            <w:r w:rsidR="00497806">
              <w:t xml:space="preserve"> Can include agenda if known</w:t>
            </w:r>
            <w:r w:rsidRPr="004F6104">
              <w:t>]</w:t>
            </w:r>
          </w:p>
        </w:tc>
      </w:tr>
      <w:tr w:rsidR="005F7515" w:rsidRPr="004F6104" w14:paraId="2A42FC14" w14:textId="77777777" w:rsidTr="334739ED">
        <w:trPr>
          <w:trHeight w:val="567"/>
        </w:trPr>
        <w:tc>
          <w:tcPr>
            <w:tcW w:w="9387" w:type="dxa"/>
            <w:tcBorders>
              <w:bottom w:val="single" w:sz="4" w:space="0" w:color="auto"/>
            </w:tcBorders>
          </w:tcPr>
          <w:p w14:paraId="287DD166" w14:textId="77777777" w:rsidR="005F7515" w:rsidRPr="004F6104" w:rsidRDefault="005F7515" w:rsidP="00152EF8">
            <w:pPr>
              <w:ind w:left="0"/>
            </w:pPr>
          </w:p>
          <w:p w14:paraId="7DD70F37" w14:textId="77777777" w:rsidR="005F7515" w:rsidRDefault="005F7515" w:rsidP="00152EF8"/>
          <w:p w14:paraId="3E6FB707" w14:textId="77777777" w:rsidR="005F7515" w:rsidRDefault="005F7515" w:rsidP="00152EF8"/>
          <w:p w14:paraId="5ECD5FBB" w14:textId="77777777" w:rsidR="005F7515" w:rsidRDefault="005F7515" w:rsidP="00152EF8"/>
          <w:p w14:paraId="07DE811F" w14:textId="77777777" w:rsidR="005F7515" w:rsidRDefault="005F7515" w:rsidP="00152EF8"/>
          <w:p w14:paraId="7E0C4339" w14:textId="77777777" w:rsidR="00887E41" w:rsidRDefault="00887E41" w:rsidP="00152EF8"/>
          <w:p w14:paraId="377BCE0E" w14:textId="77777777" w:rsidR="00887E41" w:rsidRDefault="00887E41" w:rsidP="00152EF8"/>
          <w:p w14:paraId="239CBBBD" w14:textId="77777777" w:rsidR="005F7515" w:rsidRDefault="005F7515" w:rsidP="00152EF8"/>
          <w:p w14:paraId="4EDB1488" w14:textId="77777777" w:rsidR="005F7515" w:rsidRDefault="005F7515" w:rsidP="00152EF8"/>
          <w:p w14:paraId="45AF7B33" w14:textId="77777777" w:rsidR="005F7515" w:rsidRDefault="005F7515" w:rsidP="00152EF8"/>
          <w:p w14:paraId="78162C8A" w14:textId="77777777" w:rsidR="005F7515" w:rsidRDefault="005F7515" w:rsidP="00152EF8"/>
          <w:p w14:paraId="05B7A23F" w14:textId="77777777" w:rsidR="005F7515" w:rsidRPr="004F6104" w:rsidRDefault="005F7515" w:rsidP="00152EF8"/>
          <w:p w14:paraId="70D804F4" w14:textId="77777777" w:rsidR="005F7515" w:rsidRPr="004F6104" w:rsidRDefault="005F7515" w:rsidP="00152EF8">
            <w:pPr>
              <w:ind w:left="448"/>
              <w:rPr>
                <w:rFonts w:cs="Calibri"/>
              </w:rPr>
            </w:pPr>
          </w:p>
        </w:tc>
      </w:tr>
      <w:tr w:rsidR="005F7515" w:rsidRPr="004F6104" w14:paraId="6E062D00" w14:textId="77777777" w:rsidTr="334739ED">
        <w:trPr>
          <w:trHeight w:val="567"/>
        </w:trPr>
        <w:tc>
          <w:tcPr>
            <w:tcW w:w="9387" w:type="dxa"/>
            <w:shd w:val="clear" w:color="auto" w:fill="CCCCFF"/>
          </w:tcPr>
          <w:p w14:paraId="66CD536B" w14:textId="77777777" w:rsidR="005F7515" w:rsidRPr="004F6104" w:rsidRDefault="005F7515" w:rsidP="00152EF8">
            <w:pPr>
              <w:rPr>
                <w:color w:val="00B050"/>
              </w:rPr>
            </w:pPr>
            <w:r w:rsidRPr="004F6104">
              <w:rPr>
                <w:b/>
              </w:rPr>
              <w:t>Training providers</w:t>
            </w:r>
            <w:r w:rsidR="000C0C2A">
              <w:rPr>
                <w:b/>
              </w:rPr>
              <w:t>/Speakers</w:t>
            </w:r>
            <w:r w:rsidRPr="004F6104">
              <w:t xml:space="preserve"> [Basic and short biography of those giving the training, with contact details where appropriate] </w:t>
            </w:r>
          </w:p>
        </w:tc>
      </w:tr>
      <w:tr w:rsidR="005F7515" w:rsidRPr="004F6104" w14:paraId="1D806D87" w14:textId="77777777" w:rsidTr="334739ED">
        <w:trPr>
          <w:trHeight w:val="567"/>
        </w:trPr>
        <w:tc>
          <w:tcPr>
            <w:tcW w:w="9387" w:type="dxa"/>
            <w:tcBorders>
              <w:bottom w:val="single" w:sz="4" w:space="0" w:color="auto"/>
            </w:tcBorders>
          </w:tcPr>
          <w:p w14:paraId="7DF93FE0" w14:textId="77777777" w:rsidR="005F7515" w:rsidRPr="004F6104" w:rsidRDefault="005F7515" w:rsidP="00152EF8">
            <w:pPr>
              <w:ind w:left="0"/>
            </w:pPr>
          </w:p>
          <w:p w14:paraId="5E145D59" w14:textId="77777777" w:rsidR="005F7515" w:rsidRDefault="005F7515" w:rsidP="00152EF8">
            <w:pPr>
              <w:ind w:left="0"/>
              <w:rPr>
                <w:rFonts w:cs="Calibri"/>
              </w:rPr>
            </w:pPr>
          </w:p>
          <w:p w14:paraId="4E4E0B9A" w14:textId="77777777" w:rsidR="005F7515" w:rsidRPr="004F6104" w:rsidRDefault="005F7515" w:rsidP="00152EF8">
            <w:pPr>
              <w:ind w:left="0"/>
              <w:rPr>
                <w:rFonts w:cs="Calibri"/>
              </w:rPr>
            </w:pPr>
          </w:p>
          <w:p w14:paraId="231FFED8" w14:textId="77777777" w:rsidR="005F7515" w:rsidRPr="004F6104" w:rsidRDefault="005F7515" w:rsidP="00152EF8">
            <w:pPr>
              <w:ind w:left="0"/>
              <w:rPr>
                <w:rFonts w:cs="Calibri"/>
              </w:rPr>
            </w:pPr>
          </w:p>
        </w:tc>
      </w:tr>
      <w:tr w:rsidR="005F7515" w:rsidRPr="004F6104" w14:paraId="274C6465" w14:textId="77777777" w:rsidTr="334739ED">
        <w:trPr>
          <w:trHeight w:val="567"/>
        </w:trPr>
        <w:tc>
          <w:tcPr>
            <w:tcW w:w="9387" w:type="dxa"/>
            <w:shd w:val="clear" w:color="auto" w:fill="CCCCFF"/>
          </w:tcPr>
          <w:p w14:paraId="62F68B57" w14:textId="00F72494" w:rsidR="005F7515" w:rsidRPr="004F6104" w:rsidRDefault="005F7515" w:rsidP="00497806">
            <w:r w:rsidRPr="334739ED">
              <w:rPr>
                <w:b/>
                <w:bCs/>
              </w:rPr>
              <w:t>Date and location</w:t>
            </w:r>
            <w:r>
              <w:t xml:space="preserve"> [When are you planning to run the course? </w:t>
            </w:r>
            <w:r w:rsidR="00A70202">
              <w:t>Is it digital</w:t>
            </w:r>
            <w:r w:rsidR="153B1C95">
              <w:t xml:space="preserve"> online, hybrid</w:t>
            </w:r>
            <w:r w:rsidR="780EC4D6">
              <w:t>, do you require an online platform to host from</w:t>
            </w:r>
            <w:r w:rsidR="00A70202">
              <w:t xml:space="preserve"> or h</w:t>
            </w:r>
            <w:r>
              <w:t xml:space="preserve">ave you </w:t>
            </w:r>
            <w:r w:rsidR="00A70202">
              <w:t xml:space="preserve">found </w:t>
            </w:r>
            <w:r>
              <w:t>a</w:t>
            </w:r>
            <w:r w:rsidR="00A70202">
              <w:t xml:space="preserve"> suitable</w:t>
            </w:r>
            <w:r>
              <w:t xml:space="preserve"> </w:t>
            </w:r>
            <w:r w:rsidR="4E2DDAB0">
              <w:t>venue/</w:t>
            </w:r>
            <w:r>
              <w:t xml:space="preserve">location, </w:t>
            </w:r>
            <w:proofErr w:type="spellStart"/>
            <w:r>
              <w:t>eg</w:t>
            </w:r>
            <w:proofErr w:type="spellEnd"/>
            <w:r>
              <w:t xml:space="preserve"> the town or city]</w:t>
            </w:r>
          </w:p>
        </w:tc>
      </w:tr>
      <w:tr w:rsidR="005F7515" w:rsidRPr="004F6104" w14:paraId="54E26B83" w14:textId="77777777" w:rsidTr="334739ED">
        <w:trPr>
          <w:trHeight w:val="567"/>
        </w:trPr>
        <w:tc>
          <w:tcPr>
            <w:tcW w:w="9387" w:type="dxa"/>
            <w:tcBorders>
              <w:bottom w:val="single" w:sz="4" w:space="0" w:color="auto"/>
            </w:tcBorders>
          </w:tcPr>
          <w:p w14:paraId="38B43DB9" w14:textId="77777777" w:rsidR="005F7515" w:rsidRPr="004F6104" w:rsidRDefault="005F7515" w:rsidP="00152EF8">
            <w:pPr>
              <w:rPr>
                <w:rFonts w:cs="Calibri"/>
              </w:rPr>
            </w:pPr>
          </w:p>
          <w:p w14:paraId="75B0C389" w14:textId="77777777" w:rsidR="005F7515" w:rsidRPr="004F6104" w:rsidRDefault="005F7515" w:rsidP="00152EF8">
            <w:pPr>
              <w:rPr>
                <w:rFonts w:cs="Calibri"/>
              </w:rPr>
            </w:pPr>
          </w:p>
          <w:p w14:paraId="194A5D1A" w14:textId="77777777" w:rsidR="005F7515" w:rsidRPr="004F6104" w:rsidRDefault="005F7515" w:rsidP="00152EF8">
            <w:pPr>
              <w:rPr>
                <w:rFonts w:cs="Calibri"/>
              </w:rPr>
            </w:pPr>
          </w:p>
        </w:tc>
      </w:tr>
      <w:tr w:rsidR="005F7515" w:rsidRPr="004F6104" w14:paraId="46C59F2A" w14:textId="77777777" w:rsidTr="334739ED">
        <w:trPr>
          <w:trHeight w:val="567"/>
        </w:trPr>
        <w:tc>
          <w:tcPr>
            <w:tcW w:w="9387" w:type="dxa"/>
            <w:shd w:val="clear" w:color="auto" w:fill="CCCCFF"/>
          </w:tcPr>
          <w:p w14:paraId="0D435BDB" w14:textId="36D8936E" w:rsidR="00A318F1" w:rsidRDefault="005F7515" w:rsidP="00910C23">
            <w:r w:rsidRPr="004F6104">
              <w:rPr>
                <w:b/>
              </w:rPr>
              <w:lastRenderedPageBreak/>
              <w:t>Indicative costs</w:t>
            </w:r>
            <w:r>
              <w:rPr>
                <w:b/>
              </w:rPr>
              <w:t xml:space="preserve">, estimated number of </w:t>
            </w:r>
            <w:r w:rsidRPr="005F7515">
              <w:rPr>
                <w:b/>
              </w:rPr>
              <w:t>attendees and how much they will pay to attend</w:t>
            </w:r>
            <w:r w:rsidRPr="005F7515">
              <w:t xml:space="preserve"> </w:t>
            </w:r>
            <w:r w:rsidRPr="004F6104">
              <w:t>[Will there be running costs associated</w:t>
            </w:r>
            <w:r w:rsidR="00A70202">
              <w:t xml:space="preserve"> (attendee money can cover this)</w:t>
            </w:r>
            <w:r w:rsidRPr="004F6104">
              <w:t xml:space="preserve">? </w:t>
            </w:r>
            <w:r w:rsidR="00A70202">
              <w:t xml:space="preserve">See below] </w:t>
            </w:r>
          </w:p>
          <w:p w14:paraId="6C279D2C" w14:textId="42491F31" w:rsidR="005F7515" w:rsidRPr="004F6104" w:rsidRDefault="00FA21ED" w:rsidP="00910C23">
            <w:r w:rsidRPr="004F6104">
              <w:t>W</w:t>
            </w:r>
            <w:r>
              <w:t>hat w</w:t>
            </w:r>
            <w:r w:rsidRPr="004F6104">
              <w:t xml:space="preserve">ill you be charging for the event/ course? </w:t>
            </w:r>
            <w:r w:rsidR="00A318F1">
              <w:t xml:space="preserve">This should cover the basic costs </w:t>
            </w:r>
            <w:r w:rsidR="00A70202">
              <w:t>below</w:t>
            </w:r>
            <w:r w:rsidR="004F7099">
              <w:t xml:space="preserve">. </w:t>
            </w:r>
            <w:r w:rsidR="005F7515" w:rsidRPr="005F7515">
              <w:rPr>
                <w:b/>
              </w:rPr>
              <w:t>NB</w:t>
            </w:r>
            <w:r w:rsidR="005F7515" w:rsidRPr="004F6104">
              <w:t xml:space="preserve"> </w:t>
            </w:r>
            <w:r w:rsidR="00A228A7">
              <w:t>Use the proposal budget form to assist</w:t>
            </w:r>
            <w:r w:rsidR="00A70202">
              <w:t xml:space="preserve"> (GT5.3)</w:t>
            </w:r>
            <w:r w:rsidR="00910C23">
              <w:t xml:space="preserve">. Please allow a small charge for staff time </w:t>
            </w:r>
          </w:p>
        </w:tc>
      </w:tr>
      <w:tr w:rsidR="005F7515" w:rsidRPr="004F6104" w14:paraId="43815784" w14:textId="77777777" w:rsidTr="334739ED">
        <w:trPr>
          <w:trHeight w:val="567"/>
        </w:trPr>
        <w:tc>
          <w:tcPr>
            <w:tcW w:w="9387" w:type="dxa"/>
            <w:tcBorders>
              <w:bottom w:val="single" w:sz="4" w:space="0" w:color="auto"/>
            </w:tcBorders>
          </w:tcPr>
          <w:p w14:paraId="2677E39A" w14:textId="77777777" w:rsidR="00A70202" w:rsidRDefault="00A70202" w:rsidP="000C0C2A">
            <w:pPr>
              <w:ind w:left="0"/>
              <w:rPr>
                <w:rFonts w:cs="Calibri"/>
              </w:rPr>
            </w:pPr>
            <w:r>
              <w:rPr>
                <w:rFonts w:cs="Calibri"/>
              </w:rPr>
              <w:t>Please consider the following costs that could be involved</w:t>
            </w:r>
          </w:p>
          <w:p w14:paraId="60636083" w14:textId="77777777" w:rsidR="00A70202" w:rsidRDefault="00A70202" w:rsidP="00A70202">
            <w:pPr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Number of attendees (estimated):</w:t>
            </w:r>
          </w:p>
          <w:p w14:paraId="5F7A6C10" w14:textId="77777777" w:rsidR="00A70202" w:rsidRDefault="00A70202" w:rsidP="00A70202">
            <w:pPr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Attendees cost</w:t>
            </w:r>
            <w:r w:rsidRPr="00A70202">
              <w:rPr>
                <w:rFonts w:cs="Calibri"/>
              </w:rPr>
              <w:t xml:space="preserve"> (can have a cost for members and then a higher cost for non-members who can then join the group):</w:t>
            </w:r>
          </w:p>
          <w:p w14:paraId="76907FEB" w14:textId="77777777" w:rsidR="00A70202" w:rsidRDefault="00A70202" w:rsidP="00A70202">
            <w:pPr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Training providers costs:</w:t>
            </w:r>
          </w:p>
          <w:p w14:paraId="20885FF8" w14:textId="77777777" w:rsidR="00A70202" w:rsidRPr="00A70202" w:rsidRDefault="00A70202" w:rsidP="000C0C2A">
            <w:pPr>
              <w:ind w:left="0"/>
              <w:rPr>
                <w:rFonts w:cs="Calibri"/>
              </w:rPr>
            </w:pPr>
            <w:r w:rsidRPr="00A70202">
              <w:rPr>
                <w:rFonts w:cs="Calibri"/>
              </w:rPr>
              <w:t>If in person</w:t>
            </w:r>
          </w:p>
          <w:p w14:paraId="2AD681D7" w14:textId="77777777" w:rsidR="00A70202" w:rsidRDefault="00A70202" w:rsidP="000C0C2A">
            <w:pPr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</w:rPr>
              <w:t>catering, tea/coffee costs (estimated):</w:t>
            </w:r>
          </w:p>
          <w:p w14:paraId="023FD94B" w14:textId="77777777" w:rsidR="005F7515" w:rsidRDefault="00A70202" w:rsidP="000C0C2A">
            <w:pPr>
              <w:numPr>
                <w:ilvl w:val="0"/>
                <w:numId w:val="3"/>
              </w:numPr>
              <w:rPr>
                <w:rFonts w:cs="Calibri"/>
              </w:rPr>
            </w:pPr>
            <w:r w:rsidRPr="00A70202">
              <w:rPr>
                <w:rFonts w:cs="Calibri"/>
              </w:rPr>
              <w:t>venue hire fees, equipment, printing:</w:t>
            </w:r>
          </w:p>
          <w:p w14:paraId="667FD0F6" w14:textId="77777777" w:rsidR="00A70202" w:rsidRDefault="00A70202" w:rsidP="00A70202">
            <w:pPr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</w:rPr>
              <w:t>If filming or live streaming and adding captions:</w:t>
            </w:r>
          </w:p>
          <w:p w14:paraId="5080487B" w14:textId="77777777" w:rsidR="000C0C2A" w:rsidRPr="00A70202" w:rsidRDefault="000C0C2A" w:rsidP="000C0C2A">
            <w:pPr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</w:rPr>
              <w:t>Travel costs for committee and training providers/speakers:</w:t>
            </w:r>
          </w:p>
          <w:p w14:paraId="646982BA" w14:textId="795C31B1" w:rsidR="00887E41" w:rsidRPr="000C0C2A" w:rsidRDefault="00A70202" w:rsidP="000C0C2A">
            <w:pPr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Staff time for administration of bookings, publicity, CPD certificates &amp; badges (if in person)</w:t>
            </w:r>
            <w:r w:rsidR="00F11752">
              <w:rPr>
                <w:rFonts w:cs="Calibri"/>
              </w:rPr>
              <w:t>:</w:t>
            </w:r>
          </w:p>
          <w:p w14:paraId="3EC916ED" w14:textId="77777777" w:rsidR="005F7515" w:rsidRPr="004F6104" w:rsidRDefault="005F7515" w:rsidP="00152EF8">
            <w:pPr>
              <w:rPr>
                <w:rFonts w:cs="Calibri"/>
              </w:rPr>
            </w:pPr>
          </w:p>
        </w:tc>
      </w:tr>
      <w:tr w:rsidR="00646D84" w:rsidRPr="004F6104" w14:paraId="351B84C3" w14:textId="77777777" w:rsidTr="334739ED">
        <w:trPr>
          <w:trHeight w:val="567"/>
        </w:trPr>
        <w:tc>
          <w:tcPr>
            <w:tcW w:w="9387" w:type="dxa"/>
            <w:shd w:val="clear" w:color="auto" w:fill="CCCCFF"/>
          </w:tcPr>
          <w:p w14:paraId="54073F7D" w14:textId="77777777" w:rsidR="00646D84" w:rsidRPr="004F6104" w:rsidRDefault="00646D84" w:rsidP="00646D84">
            <w:pPr>
              <w:rPr>
                <w:rFonts w:cs="Calibri"/>
              </w:rPr>
            </w:pPr>
            <w:r w:rsidRPr="004F6104">
              <w:rPr>
                <w:rFonts w:eastAsia="Calibri"/>
                <w:b/>
              </w:rPr>
              <w:t>Benefits</w:t>
            </w:r>
            <w:r w:rsidRPr="004F6104">
              <w:rPr>
                <w:rFonts w:eastAsia="Calibri"/>
              </w:rPr>
              <w:t xml:space="preserve"> [How will this event benefit </w:t>
            </w:r>
            <w:r>
              <w:rPr>
                <w:rFonts w:eastAsia="Calibri"/>
              </w:rPr>
              <w:t>CIfA</w:t>
            </w:r>
            <w:r w:rsidRPr="004F6104">
              <w:rPr>
                <w:rFonts w:eastAsia="Calibri"/>
              </w:rPr>
              <w:t xml:space="preserve"> and group members? Will it help recruit new members, or does it benefit the prof</w:t>
            </w:r>
            <w:r>
              <w:rPr>
                <w:rFonts w:eastAsia="Calibri"/>
              </w:rPr>
              <w:t>ession more generally?</w:t>
            </w:r>
            <w:r w:rsidR="000C0C2A">
              <w:rPr>
                <w:rFonts w:eastAsia="Calibri"/>
              </w:rPr>
              <w:t xml:space="preserve"> Early careers training?</w:t>
            </w:r>
            <w:r>
              <w:rPr>
                <w:rFonts w:eastAsia="Calibri"/>
              </w:rPr>
              <w:t>]</w:t>
            </w:r>
          </w:p>
        </w:tc>
      </w:tr>
      <w:tr w:rsidR="00646D84" w:rsidRPr="004F6104" w14:paraId="70FF204A" w14:textId="77777777" w:rsidTr="334739ED">
        <w:trPr>
          <w:trHeight w:val="567"/>
        </w:trPr>
        <w:tc>
          <w:tcPr>
            <w:tcW w:w="9387" w:type="dxa"/>
            <w:tcBorders>
              <w:bottom w:val="single" w:sz="4" w:space="0" w:color="auto"/>
            </w:tcBorders>
          </w:tcPr>
          <w:p w14:paraId="7BC10B52" w14:textId="77777777" w:rsidR="00646D84" w:rsidRDefault="00646D84" w:rsidP="00646D84">
            <w:pPr>
              <w:rPr>
                <w:rFonts w:cs="Calibri"/>
              </w:rPr>
            </w:pPr>
          </w:p>
          <w:p w14:paraId="37DC4ADE" w14:textId="77777777" w:rsidR="00646D84" w:rsidRDefault="00646D84" w:rsidP="00646D84">
            <w:pPr>
              <w:rPr>
                <w:rFonts w:cs="Calibri"/>
              </w:rPr>
            </w:pPr>
          </w:p>
          <w:p w14:paraId="1930E6B7" w14:textId="77777777" w:rsidR="00646D84" w:rsidRDefault="00646D84" w:rsidP="00646D84">
            <w:pPr>
              <w:rPr>
                <w:rFonts w:cs="Calibri"/>
              </w:rPr>
            </w:pPr>
          </w:p>
          <w:p w14:paraId="040FB993" w14:textId="77777777" w:rsidR="00646D84" w:rsidRPr="004F6104" w:rsidRDefault="00646D84" w:rsidP="00646D84">
            <w:pPr>
              <w:rPr>
                <w:rFonts w:cs="Calibri"/>
              </w:rPr>
            </w:pPr>
          </w:p>
          <w:p w14:paraId="6A4EEDA1" w14:textId="77777777" w:rsidR="00646D84" w:rsidRPr="004F6104" w:rsidRDefault="00646D84" w:rsidP="00646D84">
            <w:pPr>
              <w:rPr>
                <w:rFonts w:cs="Calibri"/>
              </w:rPr>
            </w:pPr>
          </w:p>
        </w:tc>
      </w:tr>
      <w:tr w:rsidR="005F7515" w:rsidRPr="004F6104" w14:paraId="74A14CFC" w14:textId="77777777" w:rsidTr="334739ED">
        <w:trPr>
          <w:trHeight w:val="567"/>
        </w:trPr>
        <w:tc>
          <w:tcPr>
            <w:tcW w:w="9387" w:type="dxa"/>
            <w:shd w:val="clear" w:color="auto" w:fill="CCCCFF"/>
          </w:tcPr>
          <w:p w14:paraId="068698D1" w14:textId="62E069F9" w:rsidR="005F7515" w:rsidRPr="004F6104" w:rsidRDefault="005F7515" w:rsidP="009E31D1">
            <w:pPr>
              <w:rPr>
                <w:rFonts w:cs="Calibri"/>
              </w:rPr>
            </w:pPr>
            <w:r w:rsidRPr="004F6104">
              <w:rPr>
                <w:rFonts w:cs="Calibri"/>
                <w:b/>
              </w:rPr>
              <w:t>Outcomes</w:t>
            </w:r>
            <w:r w:rsidR="00497806">
              <w:rPr>
                <w:rFonts w:cs="Calibri"/>
              </w:rPr>
              <w:t xml:space="preserve"> [</w:t>
            </w:r>
            <w:r>
              <w:rPr>
                <w:rFonts w:cs="Calibri"/>
              </w:rPr>
              <w:t xml:space="preserve">What are the </w:t>
            </w:r>
            <w:r w:rsidR="009E31D1">
              <w:rPr>
                <w:rFonts w:cs="Calibri"/>
              </w:rPr>
              <w:t>l</w:t>
            </w:r>
            <w:r>
              <w:rPr>
                <w:rFonts w:cs="Calibri"/>
              </w:rPr>
              <w:t xml:space="preserve">earning </w:t>
            </w:r>
            <w:r w:rsidR="009E31D1">
              <w:rPr>
                <w:rFonts w:cs="Calibri"/>
              </w:rPr>
              <w:t>o</w:t>
            </w:r>
            <w:r>
              <w:rPr>
                <w:rFonts w:cs="Calibri"/>
              </w:rPr>
              <w:t>utcomes</w:t>
            </w:r>
            <w:r w:rsidR="00497806">
              <w:rPr>
                <w:rFonts w:cs="Calibri"/>
              </w:rPr>
              <w:t xml:space="preserve"> if it is a CPD event</w:t>
            </w:r>
            <w:r>
              <w:rPr>
                <w:rFonts w:cs="Calibri"/>
              </w:rPr>
              <w:t xml:space="preserve">? (See </w:t>
            </w:r>
            <w:r w:rsidR="0001502D">
              <w:rPr>
                <w:rFonts w:cs="Calibri"/>
              </w:rPr>
              <w:t xml:space="preserve">Guidance on mapping short courses, </w:t>
            </w:r>
            <w:r w:rsidR="00C34B38">
              <w:rPr>
                <w:rFonts w:cs="Calibri"/>
              </w:rPr>
              <w:t>GT</w:t>
            </w:r>
            <w:r w:rsidR="00F11752">
              <w:rPr>
                <w:rFonts w:cs="Calibri"/>
              </w:rPr>
              <w:t>5</w:t>
            </w:r>
            <w:r w:rsidR="00C34B38">
              <w:rPr>
                <w:rFonts w:cs="Calibri"/>
              </w:rPr>
              <w:t>.</w:t>
            </w:r>
            <w:r w:rsidR="00F11752">
              <w:rPr>
                <w:rFonts w:cs="Calibri"/>
              </w:rPr>
              <w:t>4</w:t>
            </w:r>
            <w:r>
              <w:rPr>
                <w:rFonts w:cs="Calibri"/>
              </w:rPr>
              <w:t xml:space="preserve">) </w:t>
            </w:r>
            <w:r w:rsidRPr="004F6104">
              <w:rPr>
                <w:rFonts w:cs="Calibri"/>
              </w:rPr>
              <w:t xml:space="preserve">Will there be any </w:t>
            </w:r>
            <w:r w:rsidRPr="004F6104">
              <w:rPr>
                <w:rFonts w:eastAsia="Calibri"/>
              </w:rPr>
              <w:t>publication or arti</w:t>
            </w:r>
            <w:r w:rsidRPr="004F6104">
              <w:t xml:space="preserve">cles linked to the event, or will it result in updates in </w:t>
            </w:r>
            <w:r>
              <w:t>CIfA</w:t>
            </w:r>
            <w:r w:rsidRPr="004F6104">
              <w:t xml:space="preserve"> publications (such a </w:t>
            </w:r>
            <w:r w:rsidR="009E31D1">
              <w:t xml:space="preserve">professional practice </w:t>
            </w:r>
            <w:r w:rsidRPr="004F6104">
              <w:t>paper</w:t>
            </w:r>
            <w:r w:rsidR="009E31D1">
              <w:t>/fact sheet</w:t>
            </w:r>
            <w:r w:rsidRPr="004F6104">
              <w:t>, Standard and guidance etc)</w:t>
            </w:r>
            <w:r w:rsidR="009E31D1">
              <w:t>?</w:t>
            </w:r>
            <w:r w:rsidR="00497806">
              <w:t>]</w:t>
            </w:r>
          </w:p>
        </w:tc>
      </w:tr>
      <w:tr w:rsidR="005F7515" w:rsidRPr="004F6104" w14:paraId="1D62D673" w14:textId="77777777" w:rsidTr="334739ED">
        <w:trPr>
          <w:trHeight w:val="567"/>
        </w:trPr>
        <w:tc>
          <w:tcPr>
            <w:tcW w:w="9387" w:type="dxa"/>
          </w:tcPr>
          <w:p w14:paraId="6B134F30" w14:textId="77777777" w:rsidR="005F7515" w:rsidRPr="004F6104" w:rsidRDefault="005F7515" w:rsidP="00152EF8">
            <w:pPr>
              <w:rPr>
                <w:rFonts w:cs="Calibri"/>
              </w:rPr>
            </w:pPr>
          </w:p>
          <w:p w14:paraId="5ED1D727" w14:textId="77777777" w:rsidR="005F7515" w:rsidRDefault="005F7515" w:rsidP="00152EF8">
            <w:pPr>
              <w:rPr>
                <w:rFonts w:cs="Calibri"/>
              </w:rPr>
            </w:pPr>
          </w:p>
          <w:p w14:paraId="3337D09B" w14:textId="77777777" w:rsidR="005F7515" w:rsidRDefault="005F7515" w:rsidP="00152EF8">
            <w:pPr>
              <w:rPr>
                <w:rFonts w:cs="Calibri"/>
              </w:rPr>
            </w:pPr>
          </w:p>
          <w:p w14:paraId="7F4A9130" w14:textId="77777777" w:rsidR="005F7515" w:rsidRPr="004F6104" w:rsidRDefault="005F7515" w:rsidP="00152EF8">
            <w:pPr>
              <w:rPr>
                <w:rFonts w:cs="Calibri"/>
              </w:rPr>
            </w:pPr>
          </w:p>
          <w:p w14:paraId="6AB0D832" w14:textId="77777777" w:rsidR="005F7515" w:rsidRPr="004F6104" w:rsidRDefault="005F7515" w:rsidP="00152EF8">
            <w:pPr>
              <w:rPr>
                <w:rFonts w:cs="Calibri"/>
              </w:rPr>
            </w:pPr>
          </w:p>
        </w:tc>
      </w:tr>
      <w:tr w:rsidR="00672F7D" w:rsidRPr="004F6104" w14:paraId="1D612D42" w14:textId="77777777" w:rsidTr="334739ED">
        <w:trPr>
          <w:trHeight w:val="567"/>
        </w:trPr>
        <w:tc>
          <w:tcPr>
            <w:tcW w:w="9387" w:type="dxa"/>
            <w:shd w:val="clear" w:color="auto" w:fill="CCCCFF"/>
          </w:tcPr>
          <w:p w14:paraId="73C9BCE9" w14:textId="26386290" w:rsidR="00672F7D" w:rsidRPr="004F6104" w:rsidRDefault="7FC4E37F" w:rsidP="00672F7D">
            <w:pPr>
              <w:rPr>
                <w:rFonts w:cs="Calibri"/>
              </w:rPr>
            </w:pPr>
            <w:proofErr w:type="gramStart"/>
            <w:r w:rsidRPr="334739ED">
              <w:rPr>
                <w:rFonts w:eastAsia="Calibri"/>
                <w:b/>
                <w:bCs/>
              </w:rPr>
              <w:lastRenderedPageBreak/>
              <w:t xml:space="preserve">Marketing </w:t>
            </w:r>
            <w:r w:rsidRPr="334739ED">
              <w:rPr>
                <w:rFonts w:eastAsia="Calibri"/>
              </w:rPr>
              <w:t xml:space="preserve"> -</w:t>
            </w:r>
            <w:proofErr w:type="gramEnd"/>
            <w:r w:rsidRPr="334739ED">
              <w:rPr>
                <w:rFonts w:eastAsia="Calibri"/>
              </w:rPr>
              <w:t xml:space="preserve"> How do you plan to market</w:t>
            </w:r>
            <w:r w:rsidR="0001502D">
              <w:rPr>
                <w:rFonts w:eastAsia="Calibri"/>
              </w:rPr>
              <w:t>/publicise</w:t>
            </w:r>
            <w:r w:rsidRPr="334739ED">
              <w:rPr>
                <w:rFonts w:eastAsia="Calibri"/>
              </w:rPr>
              <w:t xml:space="preserve"> the event? </w:t>
            </w:r>
            <w:r w:rsidR="0001502D">
              <w:rPr>
                <w:rFonts w:eastAsia="Calibri"/>
              </w:rPr>
              <w:t>We</w:t>
            </w:r>
            <w:r w:rsidRPr="334739ED">
              <w:rPr>
                <w:rFonts w:eastAsia="Calibri"/>
              </w:rPr>
              <w:t xml:space="preserve"> can support promoti</w:t>
            </w:r>
            <w:r w:rsidR="0001502D">
              <w:rPr>
                <w:rFonts w:eastAsia="Calibri"/>
              </w:rPr>
              <w:t>on of</w:t>
            </w:r>
            <w:r w:rsidRPr="334739ED">
              <w:rPr>
                <w:rFonts w:eastAsia="Calibri"/>
              </w:rPr>
              <w:t xml:space="preserve"> your event</w:t>
            </w:r>
            <w:r w:rsidR="657DEC7C" w:rsidRPr="334739ED">
              <w:rPr>
                <w:rFonts w:eastAsia="Calibri"/>
              </w:rPr>
              <w:t xml:space="preserve"> via our existing channels</w:t>
            </w:r>
            <w:r w:rsidR="0001502D">
              <w:rPr>
                <w:rFonts w:eastAsia="Calibri"/>
              </w:rPr>
              <w:t xml:space="preserve"> (once agreed).</w:t>
            </w:r>
          </w:p>
        </w:tc>
      </w:tr>
      <w:tr w:rsidR="00672F7D" w:rsidRPr="004F6104" w14:paraId="325BC01F" w14:textId="77777777" w:rsidTr="334739ED">
        <w:trPr>
          <w:trHeight w:val="567"/>
        </w:trPr>
        <w:tc>
          <w:tcPr>
            <w:tcW w:w="9387" w:type="dxa"/>
          </w:tcPr>
          <w:p w14:paraId="34120522" w14:textId="77777777" w:rsidR="00672F7D" w:rsidRDefault="00672F7D" w:rsidP="00672F7D">
            <w:pPr>
              <w:rPr>
                <w:rFonts w:eastAsia="Calibri"/>
                <w:b/>
              </w:rPr>
            </w:pPr>
          </w:p>
        </w:tc>
      </w:tr>
      <w:tr w:rsidR="00672F7D" w:rsidRPr="004F6104" w14:paraId="0C4405D5" w14:textId="77777777" w:rsidTr="334739ED">
        <w:trPr>
          <w:trHeight w:val="567"/>
        </w:trPr>
        <w:tc>
          <w:tcPr>
            <w:tcW w:w="9387" w:type="dxa"/>
            <w:shd w:val="clear" w:color="auto" w:fill="CCCCFF"/>
          </w:tcPr>
          <w:p w14:paraId="04E625C7" w14:textId="386BEBE3" w:rsidR="00672F7D" w:rsidRDefault="00672F7D" w:rsidP="00672F7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Survey</w:t>
            </w:r>
            <w:r>
              <w:rPr>
                <w:rFonts w:eastAsia="Calibri"/>
              </w:rPr>
              <w:t xml:space="preserve"> [Would you like us to issue a post-event survey?</w:t>
            </w:r>
            <w:r w:rsidR="000C0C2A">
              <w:rPr>
                <w:rFonts w:eastAsia="Calibri"/>
              </w:rPr>
              <w:t>]</w:t>
            </w:r>
          </w:p>
        </w:tc>
      </w:tr>
      <w:tr w:rsidR="00672F7D" w:rsidRPr="004F6104" w14:paraId="2FA4E293" w14:textId="77777777" w:rsidTr="334739ED">
        <w:trPr>
          <w:trHeight w:val="567"/>
        </w:trPr>
        <w:tc>
          <w:tcPr>
            <w:tcW w:w="9387" w:type="dxa"/>
          </w:tcPr>
          <w:p w14:paraId="28A07B3F" w14:textId="77777777" w:rsidR="00672F7D" w:rsidRDefault="00672F7D" w:rsidP="00672F7D">
            <w:pPr>
              <w:rPr>
                <w:rFonts w:eastAsia="Calibri"/>
                <w:b/>
              </w:rPr>
            </w:pPr>
          </w:p>
        </w:tc>
      </w:tr>
    </w:tbl>
    <w:p w14:paraId="6394EE34" w14:textId="09099551" w:rsidR="000C0C2A" w:rsidRDefault="009E31D1" w:rsidP="000C0C2A">
      <w:pPr>
        <w:ind w:left="0"/>
        <w:jc w:val="left"/>
      </w:pPr>
      <w:r>
        <w:t xml:space="preserve">Please </w:t>
      </w:r>
      <w:r w:rsidR="000C0C2A">
        <w:t xml:space="preserve">send </w:t>
      </w:r>
      <w:r w:rsidR="00772740">
        <w:t xml:space="preserve">the completed form </w:t>
      </w:r>
      <w:r w:rsidR="000C0C2A">
        <w:t xml:space="preserve">and draft budget form </w:t>
      </w:r>
      <w:r w:rsidR="00772740">
        <w:t xml:space="preserve">to </w:t>
      </w:r>
      <w:r w:rsidR="00C55ACD">
        <w:t>the Events Manager</w:t>
      </w:r>
      <w:r w:rsidR="0001502D">
        <w:t xml:space="preserve"> at </w:t>
      </w:r>
      <w:hyperlink r:id="rId12" w:history="1"/>
      <w:hyperlink r:id="rId13" w:history="1">
        <w:r w:rsidR="0001502D" w:rsidRPr="00DA7343">
          <w:rPr>
            <w:rStyle w:val="Hyperlink"/>
            <w:i/>
            <w:iCs/>
          </w:rPr>
          <w:t>conference@archaeologists.net</w:t>
        </w:r>
      </w:hyperlink>
      <w:r w:rsidR="00772740">
        <w:t xml:space="preserve"> </w:t>
      </w:r>
      <w:r w:rsidR="000C0C2A">
        <w:t xml:space="preserve">and to </w:t>
      </w:r>
      <w:hyperlink r:id="rId14">
        <w:r w:rsidR="00BA212C" w:rsidRPr="334739ED">
          <w:rPr>
            <w:rStyle w:val="Hyperlink"/>
          </w:rPr>
          <w:t>groups@archaeologists.net</w:t>
        </w:r>
      </w:hyperlink>
      <w:r w:rsidR="000C0C2A">
        <w:t>.</w:t>
      </w:r>
    </w:p>
    <w:p w14:paraId="638321B2" w14:textId="7A59B8C9" w:rsidR="00093152" w:rsidRPr="00C55ACD" w:rsidRDefault="000C0C2A" w:rsidP="000C0C2A">
      <w:pPr>
        <w:ind w:left="0"/>
        <w:jc w:val="left"/>
        <w:rPr>
          <w:i/>
        </w:rPr>
      </w:pPr>
      <w:r>
        <w:t xml:space="preserve">If you have any </w:t>
      </w:r>
      <w:r w:rsidR="0001502D">
        <w:t>questions,</w:t>
      </w:r>
      <w:r>
        <w:t xml:space="preserve"> please get in touch.</w:t>
      </w:r>
    </w:p>
    <w:sectPr w:rsidR="00093152" w:rsidRPr="00C55ACD" w:rsidSect="00CD3F5F">
      <w:headerReference w:type="default" r:id="rId15"/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64D4B" w14:textId="77777777" w:rsidR="005F7E53" w:rsidRDefault="005F7E53" w:rsidP="003C6150">
      <w:pPr>
        <w:spacing w:before="0" w:after="0"/>
      </w:pPr>
      <w:r>
        <w:separator/>
      </w:r>
    </w:p>
  </w:endnote>
  <w:endnote w:type="continuationSeparator" w:id="0">
    <w:p w14:paraId="2DA3CA7D" w14:textId="77777777" w:rsidR="005F7E53" w:rsidRDefault="005F7E53" w:rsidP="003C61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F4911" w14:textId="77777777" w:rsidR="005F7E53" w:rsidRDefault="005F7E53" w:rsidP="003C6150">
      <w:pPr>
        <w:spacing w:before="0" w:after="0"/>
      </w:pPr>
      <w:r>
        <w:separator/>
      </w:r>
    </w:p>
  </w:footnote>
  <w:footnote w:type="continuationSeparator" w:id="0">
    <w:p w14:paraId="55618AC9" w14:textId="77777777" w:rsidR="005F7E53" w:rsidRDefault="005F7E53" w:rsidP="003C61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C3388" w14:textId="77777777" w:rsidR="003C6150" w:rsidRPr="004F6104" w:rsidRDefault="003C6150" w:rsidP="00723679">
    <w:pPr>
      <w:pStyle w:val="Header"/>
      <w:ind w:left="0"/>
      <w:rPr>
        <w:rStyle w:val="SubtleEmphasis"/>
        <w:color w:val="BFBF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A1619"/>
    <w:multiLevelType w:val="hybridMultilevel"/>
    <w:tmpl w:val="D382B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C1B38"/>
    <w:multiLevelType w:val="hybridMultilevel"/>
    <w:tmpl w:val="B5760F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4F4368"/>
    <w:multiLevelType w:val="hybridMultilevel"/>
    <w:tmpl w:val="3C726F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9412158">
    <w:abstractNumId w:val="0"/>
  </w:num>
  <w:num w:numId="2" w16cid:durableId="1944262598">
    <w:abstractNumId w:val="2"/>
  </w:num>
  <w:num w:numId="3" w16cid:durableId="1138454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FA"/>
    <w:rsid w:val="0001502D"/>
    <w:rsid w:val="00052A91"/>
    <w:rsid w:val="00056196"/>
    <w:rsid w:val="00072D25"/>
    <w:rsid w:val="00076D9E"/>
    <w:rsid w:val="00090232"/>
    <w:rsid w:val="00093152"/>
    <w:rsid w:val="000C0C2A"/>
    <w:rsid w:val="000E5BE4"/>
    <w:rsid w:val="001200F1"/>
    <w:rsid w:val="00152EF8"/>
    <w:rsid w:val="001551C1"/>
    <w:rsid w:val="00197D91"/>
    <w:rsid w:val="002734E4"/>
    <w:rsid w:val="00296A52"/>
    <w:rsid w:val="00306EA0"/>
    <w:rsid w:val="003560AC"/>
    <w:rsid w:val="003914A3"/>
    <w:rsid w:val="003A037C"/>
    <w:rsid w:val="003A4C3E"/>
    <w:rsid w:val="003C6150"/>
    <w:rsid w:val="00402321"/>
    <w:rsid w:val="004731D8"/>
    <w:rsid w:val="00497806"/>
    <w:rsid w:val="004A1037"/>
    <w:rsid w:val="004A2D44"/>
    <w:rsid w:val="004C260C"/>
    <w:rsid w:val="004F247B"/>
    <w:rsid w:val="004F6104"/>
    <w:rsid w:val="004F7099"/>
    <w:rsid w:val="0051055E"/>
    <w:rsid w:val="00523F48"/>
    <w:rsid w:val="005B395E"/>
    <w:rsid w:val="005F7515"/>
    <w:rsid w:val="005F7732"/>
    <w:rsid w:val="005F7E53"/>
    <w:rsid w:val="00621ADA"/>
    <w:rsid w:val="00646D84"/>
    <w:rsid w:val="00672F7D"/>
    <w:rsid w:val="006A3D4E"/>
    <w:rsid w:val="006E5F5F"/>
    <w:rsid w:val="00723679"/>
    <w:rsid w:val="00765BCE"/>
    <w:rsid w:val="00772740"/>
    <w:rsid w:val="007D4555"/>
    <w:rsid w:val="007D62BA"/>
    <w:rsid w:val="0084517E"/>
    <w:rsid w:val="00887E41"/>
    <w:rsid w:val="008F3450"/>
    <w:rsid w:val="008F6716"/>
    <w:rsid w:val="00910C23"/>
    <w:rsid w:val="00915A8A"/>
    <w:rsid w:val="009238C9"/>
    <w:rsid w:val="009E31D1"/>
    <w:rsid w:val="00A15AC3"/>
    <w:rsid w:val="00A228A7"/>
    <w:rsid w:val="00A318F1"/>
    <w:rsid w:val="00A411BD"/>
    <w:rsid w:val="00A70202"/>
    <w:rsid w:val="00AD757A"/>
    <w:rsid w:val="00B0169B"/>
    <w:rsid w:val="00B45A93"/>
    <w:rsid w:val="00BA212C"/>
    <w:rsid w:val="00BE2C26"/>
    <w:rsid w:val="00C242A7"/>
    <w:rsid w:val="00C34B38"/>
    <w:rsid w:val="00C55ACD"/>
    <w:rsid w:val="00C713C7"/>
    <w:rsid w:val="00CA24B2"/>
    <w:rsid w:val="00CA6148"/>
    <w:rsid w:val="00CD3F5F"/>
    <w:rsid w:val="00CE4129"/>
    <w:rsid w:val="00CE4D97"/>
    <w:rsid w:val="00D360BB"/>
    <w:rsid w:val="00D45BFA"/>
    <w:rsid w:val="00D95247"/>
    <w:rsid w:val="00DA60EE"/>
    <w:rsid w:val="00DA6E3E"/>
    <w:rsid w:val="00DB2E91"/>
    <w:rsid w:val="00DB3019"/>
    <w:rsid w:val="00DE09E5"/>
    <w:rsid w:val="00E318AE"/>
    <w:rsid w:val="00E57F79"/>
    <w:rsid w:val="00E710DF"/>
    <w:rsid w:val="00E93CE5"/>
    <w:rsid w:val="00ED0ACB"/>
    <w:rsid w:val="00F11752"/>
    <w:rsid w:val="00F1389C"/>
    <w:rsid w:val="00F374E3"/>
    <w:rsid w:val="00F57919"/>
    <w:rsid w:val="00F80132"/>
    <w:rsid w:val="00F97A87"/>
    <w:rsid w:val="00FA21ED"/>
    <w:rsid w:val="00FB1B56"/>
    <w:rsid w:val="00FC7D56"/>
    <w:rsid w:val="00FD08C2"/>
    <w:rsid w:val="00FE5348"/>
    <w:rsid w:val="00FE63D7"/>
    <w:rsid w:val="02224673"/>
    <w:rsid w:val="033DDCE4"/>
    <w:rsid w:val="153B1C95"/>
    <w:rsid w:val="18AF9947"/>
    <w:rsid w:val="2CD7F869"/>
    <w:rsid w:val="2E73C8CA"/>
    <w:rsid w:val="334739ED"/>
    <w:rsid w:val="4E2DDAB0"/>
    <w:rsid w:val="5D72995E"/>
    <w:rsid w:val="657DEC7C"/>
    <w:rsid w:val="780EC4D6"/>
    <w:rsid w:val="7D0EADE2"/>
    <w:rsid w:val="7FC4E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B5807"/>
  <w15:chartTrackingRefBased/>
  <w15:docId w15:val="{F2CE07D7-ED88-4196-A3F0-05037001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232"/>
    <w:pPr>
      <w:spacing w:before="120" w:after="120"/>
      <w:ind w:left="720"/>
      <w:jc w:val="both"/>
    </w:pPr>
    <w:rPr>
      <w:rFonts w:ascii="Calibri" w:hAnsi="Calibri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232"/>
    <w:pPr>
      <w:keepNext/>
      <w:keepLines/>
      <w:spacing w:before="480"/>
      <w:outlineLvl w:val="0"/>
    </w:pPr>
    <w:rPr>
      <w:rFonts w:ascii="Georgia" w:hAnsi="Georgia"/>
      <w:b/>
      <w:bCs/>
      <w:color w:val="1F497D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232"/>
    <w:pPr>
      <w:keepNext/>
      <w:keepLines/>
      <w:spacing w:before="240"/>
      <w:outlineLvl w:val="1"/>
    </w:pPr>
    <w:rPr>
      <w:rFonts w:ascii="Georgia" w:hAnsi="Georgia"/>
      <w:b/>
      <w:bCs/>
      <w:color w:val="4F81BD"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090232"/>
    <w:rPr>
      <w:rFonts w:ascii="Georgia" w:eastAsia="Times New Roman" w:hAnsi="Georgia" w:cs="Times New Roman"/>
      <w:b/>
      <w:bCs/>
      <w:color w:val="4F81BD"/>
      <w:sz w:val="26"/>
      <w:szCs w:val="26"/>
      <w:lang w:eastAsia="en-GB"/>
    </w:rPr>
  </w:style>
  <w:style w:type="character" w:customStyle="1" w:styleId="Heading1Char">
    <w:name w:val="Heading 1 Char"/>
    <w:link w:val="Heading1"/>
    <w:uiPriority w:val="9"/>
    <w:rsid w:val="00090232"/>
    <w:rPr>
      <w:rFonts w:ascii="Georgia" w:eastAsia="Times New Roman" w:hAnsi="Georgia" w:cs="Times New Roman"/>
      <w:b/>
      <w:bCs/>
      <w:color w:val="1F497D"/>
      <w:sz w:val="28"/>
      <w:szCs w:val="28"/>
      <w:lang w:eastAsia="en-GB"/>
    </w:rPr>
  </w:style>
  <w:style w:type="character" w:styleId="Hyperlink">
    <w:name w:val="Hyperlink"/>
    <w:uiPriority w:val="99"/>
    <w:unhideWhenUsed/>
    <w:rsid w:val="00F97A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F5F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D3F5F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C6150"/>
    <w:pPr>
      <w:tabs>
        <w:tab w:val="center" w:pos="4513"/>
        <w:tab w:val="right" w:pos="9026"/>
      </w:tabs>
      <w:spacing w:before="0"/>
    </w:pPr>
    <w:rPr>
      <w:sz w:val="20"/>
      <w:lang w:val="x-none"/>
    </w:rPr>
  </w:style>
  <w:style w:type="character" w:customStyle="1" w:styleId="HeaderChar">
    <w:name w:val="Header Char"/>
    <w:link w:val="Header"/>
    <w:uiPriority w:val="99"/>
    <w:rsid w:val="003C6150"/>
    <w:rPr>
      <w:rFonts w:ascii="Calibri" w:hAnsi="Calibri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C6150"/>
    <w:pPr>
      <w:tabs>
        <w:tab w:val="center" w:pos="4513"/>
        <w:tab w:val="right" w:pos="9026"/>
      </w:tabs>
      <w:spacing w:before="0"/>
    </w:pPr>
    <w:rPr>
      <w:sz w:val="20"/>
      <w:lang w:val="x-none"/>
    </w:rPr>
  </w:style>
  <w:style w:type="character" w:customStyle="1" w:styleId="FooterChar">
    <w:name w:val="Footer Char"/>
    <w:link w:val="Footer"/>
    <w:uiPriority w:val="99"/>
    <w:rsid w:val="003C6150"/>
    <w:rPr>
      <w:rFonts w:ascii="Calibri" w:hAnsi="Calibri" w:cs="Times New Roman"/>
      <w:szCs w:val="24"/>
      <w:lang w:eastAsia="en-GB"/>
    </w:rPr>
  </w:style>
  <w:style w:type="character" w:styleId="SubtleEmphasis">
    <w:name w:val="Subtle Emphasis"/>
    <w:uiPriority w:val="19"/>
    <w:qFormat/>
    <w:rsid w:val="003C6150"/>
    <w:rPr>
      <w:rFonts w:ascii="Calibri" w:hAnsi="Calibri"/>
      <w:b/>
      <w:i w:val="0"/>
      <w:iCs/>
      <w:color w:val="808080"/>
      <w:sz w:val="20"/>
    </w:rPr>
  </w:style>
  <w:style w:type="table" w:styleId="TableGrid">
    <w:name w:val="Table Grid"/>
    <w:basedOn w:val="TableNormal"/>
    <w:uiPriority w:val="59"/>
    <w:rsid w:val="00093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9315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1">
    <w:name w:val="Medium Shading 1"/>
    <w:basedOn w:val="TableNormal"/>
    <w:uiPriority w:val="63"/>
    <w:rsid w:val="0009315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uiPriority w:val="99"/>
    <w:semiHidden/>
    <w:unhideWhenUsed/>
    <w:rsid w:val="009E3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1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E31D1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1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31D1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672F7D"/>
    <w:rPr>
      <w:rFonts w:ascii="Calibri" w:hAnsi="Calibri"/>
      <w:sz w:val="24"/>
      <w:szCs w:val="24"/>
      <w:lang w:eastAsia="en-GB"/>
    </w:rPr>
  </w:style>
  <w:style w:type="character" w:styleId="UnresolvedMention">
    <w:name w:val="Unresolved Mention"/>
    <w:uiPriority w:val="99"/>
    <w:semiHidden/>
    <w:unhideWhenUsed/>
    <w:rsid w:val="00672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9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ference@archaeologists.ne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lizabeth.durst@archaeologists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roups@archaeologist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7" ma:contentTypeDescription="Create a new document." ma:contentTypeScope="" ma:versionID="32c59f36167a753311067ce7ec3c3339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b601b0c3bb704ddc828be14123a81ce1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912aa0-3188-499f-9ddc-0f4e71564698">
      <Terms xmlns="http://schemas.microsoft.com/office/infopath/2007/PartnerControls"/>
    </lcf76f155ced4ddcb4097134ff3c332f>
    <TaxCatchAll xmlns="dbf0ef8b-9e01-42e8-97ea-d54c26e928e5" xsi:nil="true"/>
  </documentManagement>
</p:properties>
</file>

<file path=customXml/itemProps1.xml><?xml version="1.0" encoding="utf-8"?>
<ds:datastoreItem xmlns:ds="http://schemas.openxmlformats.org/officeDocument/2006/customXml" ds:itemID="{AB1D76DA-A53B-4545-BF98-4AF245323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12aa0-3188-499f-9ddc-0f4e71564698"/>
    <ds:schemaRef ds:uri="dbf0ef8b-9e01-42e8-97ea-d54c26e9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D8FD0-56B2-4A0A-8C95-08A722F240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7BE9BE-8070-493A-AEBF-0B1CC1CCD9A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4AC104D-4AEE-4CFA-954C-7CF3C400AF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4019C5-113E-4C0A-9E1B-5A92D7F93383}">
  <ds:schemaRefs>
    <ds:schemaRef ds:uri="http://schemas.microsoft.com/office/2006/metadata/properties"/>
    <ds:schemaRef ds:uri="http://schemas.microsoft.com/office/infopath/2007/PartnerControls"/>
    <ds:schemaRef ds:uri="6b912aa0-3188-499f-9ddc-0f4e71564698"/>
    <ds:schemaRef ds:uri="dbf0ef8b-9e01-42e8-97ea-d54c26e928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Bewick</dc:creator>
  <cp:keywords/>
  <cp:lastModifiedBy>Patrick Gibbs</cp:lastModifiedBy>
  <cp:revision>2</cp:revision>
  <dcterms:created xsi:type="dcterms:W3CDTF">2025-01-08T20:12:00Z</dcterms:created>
  <dcterms:modified xsi:type="dcterms:W3CDTF">2025-01-08T20:12:00Z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Lianne Birney</vt:lpwstr>
  </property>
  <property fmtid="{D5CDD505-2E9C-101B-9397-08002B2CF9AE}" pid="3" name="Order">
    <vt:lpwstr>12276600.0000000</vt:lpwstr>
  </property>
  <property fmtid="{D5CDD505-2E9C-101B-9397-08002B2CF9AE}" pid="4" name="display_urn:schemas-microsoft-com:office:office#Author">
    <vt:lpwstr>Lianne Birney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0x01010029E4C83B4A6B844CA7144C54666B5A5C</vt:lpwstr>
  </property>
</Properties>
</file>