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8861" w14:textId="77777777" w:rsidR="008D7487" w:rsidRPr="008877C2" w:rsidRDefault="00021FB6" w:rsidP="008877C2">
      <w:pPr>
        <w:spacing w:line="360" w:lineRule="auto"/>
        <w:rPr>
          <w:rFonts w:ascii="Cambria" w:hAnsi="Cambria"/>
        </w:rPr>
      </w:pPr>
      <w:r w:rsidRPr="008877C2">
        <w:rPr>
          <w:rFonts w:ascii="Cambria" w:hAnsi="Cambria"/>
          <w:noProof/>
          <w:lang w:val="en-US"/>
        </w:rPr>
        <w:drawing>
          <wp:inline distT="0" distB="0" distL="0" distR="0" wp14:anchorId="61B5C463" wp14:editId="153BE72E">
            <wp:extent cx="3152775" cy="98843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79827" cy="9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877C2">
        <w:rPr>
          <w:rFonts w:ascii="Cambria" w:hAnsi="Cambria"/>
          <w:noProof/>
          <w:lang w:eastAsia="en-GB"/>
        </w:rPr>
        <w:t xml:space="preserve"> </w:t>
      </w:r>
      <w:r w:rsidRPr="008877C2">
        <w:rPr>
          <w:rFonts w:ascii="Cambria" w:hAnsi="Cambria"/>
          <w:noProof/>
          <w:lang w:val="en-US"/>
        </w:rPr>
        <w:drawing>
          <wp:inline distT="0" distB="0" distL="0" distR="0" wp14:anchorId="362081B0" wp14:editId="181C1CB3">
            <wp:extent cx="2190750" cy="899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204623" cy="9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DDAF7" w14:textId="77777777" w:rsidR="0069760B" w:rsidRPr="008877C2" w:rsidRDefault="008D7487" w:rsidP="008877C2">
      <w:pPr>
        <w:spacing w:line="360" w:lineRule="auto"/>
        <w:jc w:val="center"/>
        <w:rPr>
          <w:rFonts w:ascii="Cambria" w:hAnsi="Cambria"/>
          <w:b/>
          <w:sz w:val="28"/>
        </w:rPr>
      </w:pPr>
      <w:r w:rsidRPr="008877C2">
        <w:rPr>
          <w:rFonts w:ascii="Cambria" w:hAnsi="Cambria"/>
          <w:b/>
          <w:sz w:val="28"/>
        </w:rPr>
        <w:t xml:space="preserve">Aide </w:t>
      </w:r>
      <w:proofErr w:type="spellStart"/>
      <w:r w:rsidRPr="008877C2">
        <w:rPr>
          <w:rFonts w:ascii="Cambria" w:hAnsi="Cambria"/>
          <w:b/>
          <w:sz w:val="28"/>
        </w:rPr>
        <w:t>Mémoire</w:t>
      </w:r>
      <w:proofErr w:type="spellEnd"/>
      <w:r w:rsidR="006E7ADA">
        <w:rPr>
          <w:rFonts w:ascii="Cambria" w:hAnsi="Cambria"/>
          <w:b/>
          <w:sz w:val="28"/>
        </w:rPr>
        <w:t>:</w:t>
      </w:r>
      <w:r w:rsidRPr="008877C2">
        <w:rPr>
          <w:rFonts w:ascii="Cambria" w:hAnsi="Cambria"/>
          <w:b/>
          <w:sz w:val="28"/>
        </w:rPr>
        <w:t xml:space="preserve"> Accreditation </w:t>
      </w:r>
      <w:r w:rsidR="006E7ADA">
        <w:rPr>
          <w:rFonts w:ascii="Cambria" w:hAnsi="Cambria"/>
          <w:b/>
          <w:sz w:val="28"/>
        </w:rPr>
        <w:t>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5396"/>
        <w:gridCol w:w="709"/>
        <w:gridCol w:w="657"/>
      </w:tblGrid>
      <w:tr w:rsidR="0069760B" w:rsidRPr="008877C2" w14:paraId="2268B95A" w14:textId="77777777" w:rsidTr="0069760B">
        <w:tc>
          <w:tcPr>
            <w:tcW w:w="2254" w:type="dxa"/>
          </w:tcPr>
          <w:p w14:paraId="3855F485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  <w:b/>
              </w:rPr>
            </w:pPr>
          </w:p>
          <w:p w14:paraId="54927466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  <w:b/>
              </w:rPr>
            </w:pPr>
          </w:p>
          <w:p w14:paraId="11883DFB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  <w:b/>
              </w:rPr>
            </w:pPr>
            <w:r w:rsidRPr="008877C2">
              <w:rPr>
                <w:rFonts w:ascii="Cambria" w:hAnsi="Cambria"/>
                <w:b/>
              </w:rPr>
              <w:t>Stage</w:t>
            </w:r>
          </w:p>
        </w:tc>
        <w:tc>
          <w:tcPr>
            <w:tcW w:w="5396" w:type="dxa"/>
          </w:tcPr>
          <w:p w14:paraId="32BE8041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  <w:b/>
              </w:rPr>
            </w:pPr>
          </w:p>
          <w:p w14:paraId="514B0EAF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  <w:b/>
              </w:rPr>
            </w:pPr>
          </w:p>
          <w:p w14:paraId="477F3DF2" w14:textId="77777777" w:rsidR="0069760B" w:rsidRPr="008877C2" w:rsidRDefault="0069760B" w:rsidP="008877C2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8877C2">
              <w:rPr>
                <w:rFonts w:ascii="Cambria" w:hAnsi="Cambria"/>
                <w:b/>
              </w:rPr>
              <w:t>Information required</w:t>
            </w:r>
          </w:p>
          <w:p w14:paraId="777835BE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  <w:b/>
              </w:rPr>
            </w:pPr>
          </w:p>
          <w:p w14:paraId="59B2A924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  <w:b/>
              </w:rPr>
            </w:pPr>
          </w:p>
          <w:p w14:paraId="360FB24E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  <w:b/>
              </w:rPr>
            </w:pPr>
          </w:p>
        </w:tc>
        <w:tc>
          <w:tcPr>
            <w:tcW w:w="709" w:type="dxa"/>
          </w:tcPr>
          <w:p w14:paraId="13382737" w14:textId="77777777" w:rsidR="0069760B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E</w:t>
            </w:r>
          </w:p>
          <w:p w14:paraId="6C452A64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S</w:t>
            </w:r>
          </w:p>
          <w:p w14:paraId="34782E1F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S</w:t>
            </w:r>
          </w:p>
          <w:p w14:paraId="018E3568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E</w:t>
            </w:r>
          </w:p>
          <w:p w14:paraId="47A3779A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N</w:t>
            </w:r>
          </w:p>
          <w:p w14:paraId="653017DA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T</w:t>
            </w:r>
          </w:p>
          <w:p w14:paraId="010FE163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I</w:t>
            </w:r>
          </w:p>
          <w:p w14:paraId="5946489D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A</w:t>
            </w:r>
          </w:p>
          <w:p w14:paraId="785C8AF8" w14:textId="77777777" w:rsidR="0041328E" w:rsidRPr="008877C2" w:rsidRDefault="0041328E" w:rsidP="0041328E">
            <w:pPr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0"/>
              </w:rPr>
              <w:t>L</w:t>
            </w:r>
          </w:p>
        </w:tc>
        <w:tc>
          <w:tcPr>
            <w:tcW w:w="657" w:type="dxa"/>
          </w:tcPr>
          <w:p w14:paraId="114C52E5" w14:textId="77777777" w:rsidR="0069760B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D</w:t>
            </w:r>
          </w:p>
          <w:p w14:paraId="3814C5FA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E</w:t>
            </w:r>
          </w:p>
          <w:p w14:paraId="0FFBD6CC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S</w:t>
            </w:r>
          </w:p>
          <w:p w14:paraId="4B6C14D1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I</w:t>
            </w:r>
          </w:p>
          <w:p w14:paraId="0C67856C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R</w:t>
            </w:r>
          </w:p>
          <w:p w14:paraId="7A763E7F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A</w:t>
            </w:r>
          </w:p>
          <w:p w14:paraId="25488C2B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B</w:t>
            </w:r>
          </w:p>
          <w:p w14:paraId="6B36152D" w14:textId="77777777" w:rsidR="0041328E" w:rsidRPr="0041328E" w:rsidRDefault="0041328E" w:rsidP="0041328E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L</w:t>
            </w:r>
          </w:p>
          <w:p w14:paraId="14D74B19" w14:textId="77777777" w:rsidR="0041328E" w:rsidRPr="008877C2" w:rsidRDefault="0041328E" w:rsidP="0041328E">
            <w:pPr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0"/>
              </w:rPr>
              <w:t>E</w:t>
            </w:r>
          </w:p>
        </w:tc>
      </w:tr>
      <w:tr w:rsidR="008877C2" w:rsidRPr="008877C2" w14:paraId="026A88AA" w14:textId="77777777" w:rsidTr="0069760B">
        <w:tc>
          <w:tcPr>
            <w:tcW w:w="2254" w:type="dxa"/>
          </w:tcPr>
          <w:p w14:paraId="269B7F2C" w14:textId="77777777" w:rsidR="008877C2" w:rsidRPr="008877C2" w:rsidRDefault="006E7ADA" w:rsidP="006E7ADA">
            <w:pPr>
              <w:spacing w:line="36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Application</w:t>
            </w:r>
          </w:p>
        </w:tc>
        <w:tc>
          <w:tcPr>
            <w:tcW w:w="5396" w:type="dxa"/>
          </w:tcPr>
          <w:p w14:paraId="366A8DC8" w14:textId="77777777" w:rsidR="008877C2" w:rsidRPr="008877C2" w:rsidRDefault="008877C2" w:rsidP="006E7AD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30CE007B" w14:textId="77777777" w:rsidR="008877C2" w:rsidRPr="008877C2" w:rsidRDefault="008877C2" w:rsidP="008877C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69F54BD1" w14:textId="77777777" w:rsidR="008877C2" w:rsidRPr="008877C2" w:rsidRDefault="008877C2" w:rsidP="008877C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9760B" w:rsidRPr="008877C2" w14:paraId="2B540090" w14:textId="77777777" w:rsidTr="0069760B">
        <w:tc>
          <w:tcPr>
            <w:tcW w:w="2254" w:type="dxa"/>
          </w:tcPr>
          <w:p w14:paraId="4C099F46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28301F25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  <w:r w:rsidRPr="008877C2">
              <w:rPr>
                <w:rFonts w:ascii="Cambria" w:hAnsi="Cambria"/>
              </w:rPr>
              <w:t>Application form</w:t>
            </w:r>
          </w:p>
        </w:tc>
        <w:tc>
          <w:tcPr>
            <w:tcW w:w="709" w:type="dxa"/>
          </w:tcPr>
          <w:p w14:paraId="59278955" w14:textId="77777777" w:rsidR="0069760B" w:rsidRPr="008877C2" w:rsidRDefault="0041328E" w:rsidP="008877C2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5CCC793D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9760B" w:rsidRPr="008877C2" w14:paraId="7AD53A11" w14:textId="77777777" w:rsidTr="0069760B">
        <w:tc>
          <w:tcPr>
            <w:tcW w:w="2254" w:type="dxa"/>
          </w:tcPr>
          <w:p w14:paraId="50A66143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19EE3616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  <w:r w:rsidRPr="008877C2">
              <w:rPr>
                <w:rFonts w:ascii="Cambria" w:hAnsi="Cambria"/>
              </w:rPr>
              <w:t>Matrices</w:t>
            </w:r>
            <w:r w:rsidR="00085680">
              <w:rPr>
                <w:rFonts w:ascii="Cambria" w:hAnsi="Cambria"/>
              </w:rPr>
              <w:t xml:space="preserve"> (minimum of five)</w:t>
            </w:r>
          </w:p>
        </w:tc>
        <w:tc>
          <w:tcPr>
            <w:tcW w:w="709" w:type="dxa"/>
          </w:tcPr>
          <w:p w14:paraId="629DAF4D" w14:textId="77777777" w:rsidR="0069760B" w:rsidRPr="008877C2" w:rsidRDefault="0041328E" w:rsidP="008877C2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565AF77C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9760B" w:rsidRPr="008877C2" w14:paraId="57A1845A" w14:textId="77777777" w:rsidTr="0069760B">
        <w:tc>
          <w:tcPr>
            <w:tcW w:w="2254" w:type="dxa"/>
          </w:tcPr>
          <w:p w14:paraId="61219F33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61E55FA3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  <w:r w:rsidRPr="008877C2">
              <w:rPr>
                <w:rFonts w:ascii="Cambria" w:hAnsi="Cambria"/>
              </w:rPr>
              <w:t>Short staff CVs</w:t>
            </w:r>
          </w:p>
        </w:tc>
        <w:tc>
          <w:tcPr>
            <w:tcW w:w="709" w:type="dxa"/>
          </w:tcPr>
          <w:p w14:paraId="3792D093" w14:textId="77777777" w:rsidR="0069760B" w:rsidRPr="008877C2" w:rsidRDefault="0041328E" w:rsidP="008877C2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16586182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9760B" w:rsidRPr="008877C2" w14:paraId="7CA8D6DC" w14:textId="77777777" w:rsidTr="0069760B">
        <w:tc>
          <w:tcPr>
            <w:tcW w:w="2254" w:type="dxa"/>
          </w:tcPr>
          <w:p w14:paraId="6A5F5F83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67E0173A" w14:textId="51DDAB3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  <w:r w:rsidRPr="008877C2">
              <w:rPr>
                <w:rFonts w:ascii="Cambria" w:hAnsi="Cambria"/>
              </w:rPr>
              <w:t>Module</w:t>
            </w:r>
            <w:r w:rsidR="00BC19F2">
              <w:rPr>
                <w:rFonts w:ascii="Cambria" w:hAnsi="Cambria"/>
              </w:rPr>
              <w:t>/Unit</w:t>
            </w:r>
            <w:r w:rsidRPr="008877C2">
              <w:rPr>
                <w:rFonts w:ascii="Cambria" w:hAnsi="Cambria"/>
              </w:rPr>
              <w:t xml:space="preserve"> descriptors</w:t>
            </w:r>
          </w:p>
        </w:tc>
        <w:tc>
          <w:tcPr>
            <w:tcW w:w="709" w:type="dxa"/>
          </w:tcPr>
          <w:p w14:paraId="1AE808D4" w14:textId="77777777" w:rsidR="0069760B" w:rsidRPr="008877C2" w:rsidRDefault="0041328E" w:rsidP="008877C2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52A7710D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C96809" w:rsidRPr="008877C2" w14:paraId="50F922C8" w14:textId="77777777" w:rsidTr="0069760B">
        <w:tc>
          <w:tcPr>
            <w:tcW w:w="2254" w:type="dxa"/>
          </w:tcPr>
          <w:p w14:paraId="0F467827" w14:textId="77777777" w:rsidR="00C96809" w:rsidRPr="008877C2" w:rsidRDefault="00C96809" w:rsidP="008877C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1D7C2286" w14:textId="593E88C0" w:rsidR="00C96809" w:rsidRPr="008877C2" w:rsidRDefault="00C96809" w:rsidP="008877C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Module handbooks for modules mapped to NOS</w:t>
            </w:r>
          </w:p>
        </w:tc>
        <w:tc>
          <w:tcPr>
            <w:tcW w:w="709" w:type="dxa"/>
          </w:tcPr>
          <w:p w14:paraId="3E45248E" w14:textId="4C449D5B" w:rsidR="00C96809" w:rsidRPr="0041328E" w:rsidRDefault="00C96809" w:rsidP="008877C2">
            <w:pPr>
              <w:spacing w:line="360" w:lineRule="auto"/>
              <w:rPr>
                <w:rFonts w:ascii="Cambria" w:hAnsi="Cambria"/>
                <w:sz w:val="24"/>
              </w:rPr>
            </w:pPr>
            <w:r w:rsidRPr="00C96809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7D982610" w14:textId="77777777" w:rsidR="00C96809" w:rsidRPr="008877C2" w:rsidRDefault="00C96809" w:rsidP="008877C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9760B" w:rsidRPr="008877C2" w14:paraId="7BD3A0D9" w14:textId="77777777" w:rsidTr="0069760B">
        <w:tc>
          <w:tcPr>
            <w:tcW w:w="2254" w:type="dxa"/>
          </w:tcPr>
          <w:p w14:paraId="7447BFA3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7F8FCB05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  <w:r w:rsidRPr="008877C2">
              <w:rPr>
                <w:rFonts w:ascii="Cambria" w:hAnsi="Cambria"/>
              </w:rPr>
              <w:t>Programme specifications</w:t>
            </w:r>
          </w:p>
        </w:tc>
        <w:tc>
          <w:tcPr>
            <w:tcW w:w="709" w:type="dxa"/>
          </w:tcPr>
          <w:p w14:paraId="4A6C73EE" w14:textId="77777777" w:rsidR="0069760B" w:rsidRPr="008877C2" w:rsidRDefault="0041328E" w:rsidP="008877C2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3DA847B4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9760B" w:rsidRPr="008877C2" w14:paraId="5A9377BD" w14:textId="77777777" w:rsidTr="0069760B">
        <w:tc>
          <w:tcPr>
            <w:tcW w:w="2254" w:type="dxa"/>
          </w:tcPr>
          <w:p w14:paraId="00CEAA95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1372D273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  <w:r w:rsidRPr="008877C2">
              <w:rPr>
                <w:rFonts w:ascii="Cambria" w:hAnsi="Cambria"/>
              </w:rPr>
              <w:t>List of resources (2 pages max.)</w:t>
            </w:r>
          </w:p>
        </w:tc>
        <w:tc>
          <w:tcPr>
            <w:tcW w:w="709" w:type="dxa"/>
          </w:tcPr>
          <w:p w14:paraId="370041B9" w14:textId="77777777" w:rsidR="0069760B" w:rsidRPr="008877C2" w:rsidRDefault="0041328E" w:rsidP="008877C2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1FE6212D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1C25A3" w:rsidRPr="008877C2" w14:paraId="0B2F9C37" w14:textId="77777777" w:rsidTr="0069760B">
        <w:tc>
          <w:tcPr>
            <w:tcW w:w="2254" w:type="dxa"/>
          </w:tcPr>
          <w:p w14:paraId="666576EF" w14:textId="77777777" w:rsidR="001C25A3" w:rsidRPr="008877C2" w:rsidRDefault="001C25A3" w:rsidP="008877C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5D909087" w14:textId="77777777" w:rsidR="001C25A3" w:rsidRPr="008877C2" w:rsidRDefault="001C25A3" w:rsidP="008877C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One page summary on approach to PDP and CPD</w:t>
            </w:r>
          </w:p>
        </w:tc>
        <w:tc>
          <w:tcPr>
            <w:tcW w:w="709" w:type="dxa"/>
          </w:tcPr>
          <w:p w14:paraId="0E0585DB" w14:textId="77777777" w:rsidR="001C25A3" w:rsidRPr="0041328E" w:rsidRDefault="001C25A3" w:rsidP="008877C2">
            <w:pPr>
              <w:spacing w:line="360" w:lineRule="auto"/>
              <w:rPr>
                <w:rFonts w:ascii="Cambria" w:hAnsi="Cambria"/>
                <w:sz w:val="24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04ECCAE0" w14:textId="77777777" w:rsidR="001C25A3" w:rsidRPr="008877C2" w:rsidRDefault="001C25A3" w:rsidP="008877C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9760B" w:rsidRPr="008877C2" w14:paraId="5074681C" w14:textId="77777777" w:rsidTr="0069760B">
        <w:tc>
          <w:tcPr>
            <w:tcW w:w="2254" w:type="dxa"/>
          </w:tcPr>
          <w:p w14:paraId="3C889D3B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6004C390" w14:textId="3FFE2F0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  <w:r w:rsidRPr="008877C2">
              <w:rPr>
                <w:rFonts w:ascii="Cambria" w:hAnsi="Cambria"/>
              </w:rPr>
              <w:t>Recent external examiners report</w:t>
            </w:r>
            <w:r w:rsidR="00BC19F2">
              <w:rPr>
                <w:rFonts w:ascii="Cambria" w:hAnsi="Cambria"/>
              </w:rPr>
              <w:t xml:space="preserve"> (s)</w:t>
            </w:r>
          </w:p>
        </w:tc>
        <w:tc>
          <w:tcPr>
            <w:tcW w:w="709" w:type="dxa"/>
          </w:tcPr>
          <w:p w14:paraId="31CF5111" w14:textId="77777777" w:rsidR="0069760B" w:rsidRPr="008877C2" w:rsidRDefault="0041328E" w:rsidP="008877C2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7965C646" w14:textId="77777777" w:rsidR="0069760B" w:rsidRPr="008877C2" w:rsidRDefault="0069760B" w:rsidP="008877C2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1CCADD9B" w14:textId="77777777" w:rsidR="008D7487" w:rsidRDefault="008D7487" w:rsidP="008877C2">
      <w:pPr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5396"/>
        <w:gridCol w:w="709"/>
        <w:gridCol w:w="657"/>
      </w:tblGrid>
      <w:tr w:rsidR="0041328E" w:rsidRPr="008877C2" w14:paraId="364D7C2A" w14:textId="77777777" w:rsidTr="00421B3A">
        <w:tc>
          <w:tcPr>
            <w:tcW w:w="2254" w:type="dxa"/>
          </w:tcPr>
          <w:p w14:paraId="2DA43836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  <w:b/>
              </w:rPr>
            </w:pPr>
          </w:p>
          <w:p w14:paraId="100D2C3D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  <w:b/>
              </w:rPr>
            </w:pPr>
          </w:p>
          <w:p w14:paraId="6466D19C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  <w:b/>
              </w:rPr>
            </w:pPr>
            <w:r w:rsidRPr="008877C2">
              <w:rPr>
                <w:rFonts w:ascii="Cambria" w:hAnsi="Cambria"/>
                <w:b/>
              </w:rPr>
              <w:t>Stage</w:t>
            </w:r>
          </w:p>
        </w:tc>
        <w:tc>
          <w:tcPr>
            <w:tcW w:w="5396" w:type="dxa"/>
          </w:tcPr>
          <w:p w14:paraId="57844961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  <w:b/>
              </w:rPr>
            </w:pPr>
          </w:p>
          <w:p w14:paraId="08FFE3CF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  <w:b/>
              </w:rPr>
            </w:pPr>
          </w:p>
          <w:p w14:paraId="5BD3404F" w14:textId="77777777" w:rsidR="0041328E" w:rsidRPr="008877C2" w:rsidRDefault="0041328E" w:rsidP="00421B3A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8877C2">
              <w:rPr>
                <w:rFonts w:ascii="Cambria" w:hAnsi="Cambria"/>
                <w:b/>
              </w:rPr>
              <w:t>Information required</w:t>
            </w:r>
          </w:p>
          <w:p w14:paraId="5256F4CF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  <w:b/>
              </w:rPr>
            </w:pPr>
          </w:p>
          <w:p w14:paraId="6CFA886E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  <w:b/>
              </w:rPr>
            </w:pPr>
          </w:p>
          <w:p w14:paraId="6250DEFE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  <w:b/>
              </w:rPr>
            </w:pPr>
          </w:p>
        </w:tc>
        <w:tc>
          <w:tcPr>
            <w:tcW w:w="709" w:type="dxa"/>
          </w:tcPr>
          <w:p w14:paraId="53879A01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E</w:t>
            </w:r>
          </w:p>
          <w:p w14:paraId="142BE924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S</w:t>
            </w:r>
          </w:p>
          <w:p w14:paraId="739BB635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S</w:t>
            </w:r>
          </w:p>
          <w:p w14:paraId="37AA0EEF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E</w:t>
            </w:r>
          </w:p>
          <w:p w14:paraId="120BAE16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N</w:t>
            </w:r>
          </w:p>
          <w:p w14:paraId="65222B80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T</w:t>
            </w:r>
          </w:p>
          <w:p w14:paraId="6AEBBF77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I</w:t>
            </w:r>
          </w:p>
          <w:p w14:paraId="711D1CA2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A</w:t>
            </w:r>
          </w:p>
          <w:p w14:paraId="04E05BFB" w14:textId="77777777" w:rsidR="0041328E" w:rsidRPr="008877C2" w:rsidRDefault="0041328E" w:rsidP="00421B3A">
            <w:pPr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0"/>
              </w:rPr>
              <w:t>L</w:t>
            </w:r>
          </w:p>
        </w:tc>
        <w:tc>
          <w:tcPr>
            <w:tcW w:w="657" w:type="dxa"/>
          </w:tcPr>
          <w:p w14:paraId="2E3559AB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D</w:t>
            </w:r>
          </w:p>
          <w:p w14:paraId="4FBDB269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E</w:t>
            </w:r>
          </w:p>
          <w:p w14:paraId="3B725650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S</w:t>
            </w:r>
          </w:p>
          <w:p w14:paraId="2C6611AE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I</w:t>
            </w:r>
          </w:p>
          <w:p w14:paraId="62C11926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R</w:t>
            </w:r>
          </w:p>
          <w:p w14:paraId="24EEB7F3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A</w:t>
            </w:r>
          </w:p>
          <w:p w14:paraId="7513A364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B</w:t>
            </w:r>
          </w:p>
          <w:p w14:paraId="0D70236D" w14:textId="77777777" w:rsidR="0041328E" w:rsidRPr="0041328E" w:rsidRDefault="0041328E" w:rsidP="00421B3A">
            <w:pPr>
              <w:rPr>
                <w:rFonts w:ascii="Cambria" w:hAnsi="Cambria"/>
                <w:sz w:val="20"/>
              </w:rPr>
            </w:pPr>
            <w:r w:rsidRPr="0041328E">
              <w:rPr>
                <w:rFonts w:ascii="Cambria" w:hAnsi="Cambria"/>
                <w:sz w:val="20"/>
              </w:rPr>
              <w:t>L</w:t>
            </w:r>
          </w:p>
          <w:p w14:paraId="220BB5E3" w14:textId="77777777" w:rsidR="0041328E" w:rsidRPr="008877C2" w:rsidRDefault="0041328E" w:rsidP="00421B3A">
            <w:pPr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0"/>
              </w:rPr>
              <w:t>E</w:t>
            </w:r>
          </w:p>
        </w:tc>
      </w:tr>
      <w:tr w:rsidR="0041328E" w:rsidRPr="008877C2" w14:paraId="15E1253F" w14:textId="77777777" w:rsidTr="00421B3A">
        <w:tc>
          <w:tcPr>
            <w:tcW w:w="2254" w:type="dxa"/>
          </w:tcPr>
          <w:p w14:paraId="55A121A9" w14:textId="77777777" w:rsidR="0041328E" w:rsidRPr="008877C2" w:rsidRDefault="005D62B2" w:rsidP="00421B3A">
            <w:pPr>
              <w:spacing w:line="36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</w:t>
            </w:r>
            <w:r w:rsidR="0041328E">
              <w:rPr>
                <w:rFonts w:ascii="Cambria" w:hAnsi="Cambria"/>
                <w:b/>
              </w:rPr>
              <w:t xml:space="preserve"> </w:t>
            </w:r>
            <w:r w:rsidR="0041328E" w:rsidRPr="008877C2">
              <w:rPr>
                <w:rFonts w:ascii="Cambria" w:hAnsi="Cambria"/>
                <w:b/>
              </w:rPr>
              <w:t>visit</w:t>
            </w:r>
          </w:p>
        </w:tc>
        <w:tc>
          <w:tcPr>
            <w:tcW w:w="5396" w:type="dxa"/>
          </w:tcPr>
          <w:p w14:paraId="21953866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Please make these available on the day</w:t>
            </w:r>
            <w:r w:rsidR="00E96259">
              <w:rPr>
                <w:rFonts w:ascii="Cambria" w:hAnsi="Cambria"/>
              </w:rPr>
              <w:t>:</w:t>
            </w:r>
          </w:p>
        </w:tc>
        <w:tc>
          <w:tcPr>
            <w:tcW w:w="709" w:type="dxa"/>
          </w:tcPr>
          <w:p w14:paraId="74A15906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6CE12F51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1328E" w:rsidRPr="008877C2" w14:paraId="4BE8CCE9" w14:textId="77777777" w:rsidTr="00421B3A">
        <w:tc>
          <w:tcPr>
            <w:tcW w:w="2254" w:type="dxa"/>
          </w:tcPr>
          <w:p w14:paraId="795EAE3C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404F3785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Presentation by the</w:t>
            </w:r>
            <w:r w:rsidR="00E96259">
              <w:rPr>
                <w:rFonts w:ascii="Cambria" w:hAnsi="Cambria"/>
              </w:rPr>
              <w:t xml:space="preserve"> teaching</w:t>
            </w:r>
            <w:r>
              <w:rPr>
                <w:rFonts w:ascii="Cambria" w:hAnsi="Cambria"/>
              </w:rPr>
              <w:t xml:space="preserve"> team</w:t>
            </w:r>
          </w:p>
        </w:tc>
        <w:tc>
          <w:tcPr>
            <w:tcW w:w="709" w:type="dxa"/>
          </w:tcPr>
          <w:p w14:paraId="3A11CFBE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585B917A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1328E" w:rsidRPr="008877C2" w14:paraId="56E802D8" w14:textId="77777777" w:rsidTr="00421B3A">
        <w:tc>
          <w:tcPr>
            <w:tcW w:w="2254" w:type="dxa"/>
          </w:tcPr>
          <w:p w14:paraId="3D09ED72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40E71058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Meeting with staff</w:t>
            </w:r>
          </w:p>
        </w:tc>
        <w:tc>
          <w:tcPr>
            <w:tcW w:w="709" w:type="dxa"/>
          </w:tcPr>
          <w:p w14:paraId="7B6AE951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4F85B11A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1328E" w:rsidRPr="008877C2" w14:paraId="7B7E025F" w14:textId="77777777" w:rsidTr="00421B3A">
        <w:tc>
          <w:tcPr>
            <w:tcW w:w="2254" w:type="dxa"/>
          </w:tcPr>
          <w:p w14:paraId="1DC1EE7D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33E6F8F8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Meeting with students</w:t>
            </w:r>
          </w:p>
        </w:tc>
        <w:tc>
          <w:tcPr>
            <w:tcW w:w="709" w:type="dxa"/>
          </w:tcPr>
          <w:p w14:paraId="3EEA077A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332DB4CE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1328E" w:rsidRPr="008877C2" w14:paraId="77DDE105" w14:textId="77777777" w:rsidTr="00421B3A">
        <w:tc>
          <w:tcPr>
            <w:tcW w:w="2254" w:type="dxa"/>
          </w:tcPr>
          <w:p w14:paraId="2C2DF7EA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7A8C9A28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Examples of students work</w:t>
            </w:r>
          </w:p>
        </w:tc>
        <w:tc>
          <w:tcPr>
            <w:tcW w:w="709" w:type="dxa"/>
          </w:tcPr>
          <w:p w14:paraId="7F02DBAD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2BB27276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1328E" w:rsidRPr="008877C2" w14:paraId="086B850F" w14:textId="77777777" w:rsidTr="00421B3A">
        <w:tc>
          <w:tcPr>
            <w:tcW w:w="2254" w:type="dxa"/>
          </w:tcPr>
          <w:p w14:paraId="160E79F3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44691FF1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 of facilities</w:t>
            </w:r>
          </w:p>
        </w:tc>
        <w:tc>
          <w:tcPr>
            <w:tcW w:w="709" w:type="dxa"/>
          </w:tcPr>
          <w:p w14:paraId="0FFB3107" w14:textId="49CDBEAF" w:rsidR="0041328E" w:rsidRPr="008877C2" w:rsidRDefault="00E73DDC" w:rsidP="00421B3A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  <w:tc>
          <w:tcPr>
            <w:tcW w:w="657" w:type="dxa"/>
          </w:tcPr>
          <w:p w14:paraId="3294902B" w14:textId="10FCB58E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1328E" w:rsidRPr="008877C2" w14:paraId="3FE96439" w14:textId="77777777" w:rsidTr="00421B3A">
        <w:tc>
          <w:tcPr>
            <w:tcW w:w="2254" w:type="dxa"/>
          </w:tcPr>
          <w:p w14:paraId="1FDC5636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62E40D36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 to the virtual learning environment</w:t>
            </w:r>
          </w:p>
        </w:tc>
        <w:tc>
          <w:tcPr>
            <w:tcW w:w="709" w:type="dxa"/>
          </w:tcPr>
          <w:p w14:paraId="61DBC847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479F28B4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</w:tr>
      <w:tr w:rsidR="0041328E" w:rsidRPr="008877C2" w14:paraId="42B4854A" w14:textId="77777777" w:rsidTr="00421B3A">
        <w:tc>
          <w:tcPr>
            <w:tcW w:w="2254" w:type="dxa"/>
          </w:tcPr>
          <w:p w14:paraId="77B6A895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396" w:type="dxa"/>
          </w:tcPr>
          <w:p w14:paraId="356E6014" w14:textId="77777777" w:rsidR="0041328E" w:rsidRPr="008877C2" w:rsidRDefault="0041328E" w:rsidP="00E9625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Visit to </w:t>
            </w:r>
            <w:r w:rsidR="00E96259">
              <w:rPr>
                <w:rFonts w:ascii="Cambria" w:hAnsi="Cambria"/>
              </w:rPr>
              <w:t>practical e.g. training excavation</w:t>
            </w:r>
          </w:p>
        </w:tc>
        <w:tc>
          <w:tcPr>
            <w:tcW w:w="709" w:type="dxa"/>
          </w:tcPr>
          <w:p w14:paraId="6668B428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59D45B04" w14:textId="77777777" w:rsidR="0041328E" w:rsidRPr="008877C2" w:rsidRDefault="0041328E" w:rsidP="00421B3A">
            <w:pPr>
              <w:spacing w:line="360" w:lineRule="auto"/>
              <w:rPr>
                <w:rFonts w:ascii="Cambria" w:hAnsi="Cambria"/>
              </w:rPr>
            </w:pPr>
            <w:r w:rsidRPr="0041328E">
              <w:rPr>
                <w:rFonts w:ascii="Cambria" w:hAnsi="Cambria"/>
                <w:sz w:val="24"/>
              </w:rPr>
              <w:sym w:font="Webdings" w:char="F061"/>
            </w:r>
          </w:p>
        </w:tc>
      </w:tr>
    </w:tbl>
    <w:p w14:paraId="226A43BF" w14:textId="77777777" w:rsidR="008D7487" w:rsidRPr="008877C2" w:rsidRDefault="008D7487" w:rsidP="008877C2">
      <w:pPr>
        <w:spacing w:line="360" w:lineRule="auto"/>
        <w:rPr>
          <w:rFonts w:ascii="Cambria" w:hAnsi="Cambria"/>
        </w:rPr>
      </w:pPr>
    </w:p>
    <w:sectPr w:rsidR="008D7487" w:rsidRPr="008877C2" w:rsidSect="006E7AD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87"/>
    <w:rsid w:val="00021FB6"/>
    <w:rsid w:val="00085680"/>
    <w:rsid w:val="001C25A3"/>
    <w:rsid w:val="00342A9C"/>
    <w:rsid w:val="003D3727"/>
    <w:rsid w:val="0041328E"/>
    <w:rsid w:val="005B7E89"/>
    <w:rsid w:val="005D62B2"/>
    <w:rsid w:val="0069760B"/>
    <w:rsid w:val="006E7ADA"/>
    <w:rsid w:val="008877C2"/>
    <w:rsid w:val="008D7487"/>
    <w:rsid w:val="00BC19F2"/>
    <w:rsid w:val="00C96809"/>
    <w:rsid w:val="00D310A7"/>
    <w:rsid w:val="00E45BB8"/>
    <w:rsid w:val="00E73DDC"/>
    <w:rsid w:val="00E9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7077B"/>
  <w15:docId w15:val="{D14545B9-1BD1-4E90-BC19-E55FAC80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2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Lancashire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Cummings</dc:creator>
  <cp:keywords/>
  <dc:description/>
  <cp:lastModifiedBy>Patrick Gibbs</cp:lastModifiedBy>
  <cp:revision>2</cp:revision>
  <dcterms:created xsi:type="dcterms:W3CDTF">2025-02-27T20:10:00Z</dcterms:created>
  <dcterms:modified xsi:type="dcterms:W3CDTF">2025-02-27T20:10:00Z</dcterms:modified>
</cp:coreProperties>
</file>